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90" w:rsidRDefault="00972876" w:rsidP="00972876">
      <w:pPr>
        <w:pStyle w:val="Encabezado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561578">
        <w:rPr>
          <w:rFonts w:ascii="Arial" w:hAnsi="Arial" w:cs="Arial"/>
          <w:b/>
          <w:sz w:val="22"/>
          <w:szCs w:val="22"/>
          <w:lang w:val="es-ES"/>
        </w:rPr>
        <w:t xml:space="preserve">Formulario de </w:t>
      </w:r>
      <w:r>
        <w:rPr>
          <w:rFonts w:ascii="Arial" w:hAnsi="Arial" w:cs="Arial"/>
          <w:b/>
          <w:sz w:val="22"/>
          <w:szCs w:val="22"/>
          <w:lang w:val="es-ES"/>
        </w:rPr>
        <w:t>Inscripción</w:t>
      </w:r>
    </w:p>
    <w:p w:rsidR="00972876" w:rsidRDefault="00972876" w:rsidP="00972876">
      <w:pPr>
        <w:pStyle w:val="Encabezado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561578">
        <w:rPr>
          <w:rFonts w:ascii="Arial" w:hAnsi="Arial" w:cs="Arial"/>
          <w:b/>
          <w:sz w:val="22"/>
          <w:szCs w:val="22"/>
          <w:lang w:val="es-ES"/>
        </w:rPr>
        <w:t xml:space="preserve">Consejo Boliviano </w:t>
      </w:r>
      <w:r>
        <w:rPr>
          <w:rFonts w:ascii="Arial" w:hAnsi="Arial" w:cs="Arial"/>
          <w:b/>
          <w:sz w:val="22"/>
          <w:szCs w:val="22"/>
          <w:lang w:val="es-ES"/>
        </w:rPr>
        <w:t>para la</w:t>
      </w:r>
      <w:r w:rsidRPr="00561578">
        <w:rPr>
          <w:rFonts w:ascii="Arial" w:hAnsi="Arial" w:cs="Arial"/>
          <w:b/>
          <w:sz w:val="22"/>
          <w:szCs w:val="22"/>
          <w:lang w:val="es-ES"/>
        </w:rPr>
        <w:t xml:space="preserve"> Certificación Forestal Voluntaria</w:t>
      </w:r>
    </w:p>
    <w:p w:rsidR="00972876" w:rsidRDefault="00972876" w:rsidP="00972876">
      <w:pPr>
        <w:pStyle w:val="Encabezado"/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972876" w:rsidRDefault="00972876" w:rsidP="00972876">
      <w:pPr>
        <w:pStyle w:val="Encabezado"/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REGISTRO PERSONAL</w:t>
      </w:r>
    </w:p>
    <w:p w:rsidR="003A294A" w:rsidRDefault="003A294A" w:rsidP="00F61FEC">
      <w:pPr>
        <w:pStyle w:val="Encabezado"/>
        <w:rPr>
          <w:rFonts w:ascii="Arial" w:hAnsi="Arial" w:cs="Arial"/>
          <w:b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2"/>
        <w:gridCol w:w="2232"/>
        <w:gridCol w:w="4464"/>
      </w:tblGrid>
      <w:tr w:rsidR="00637790" w:rsidRPr="00972876" w:rsidTr="00972876">
        <w:trPr>
          <w:trHeight w:val="474"/>
        </w:trPr>
        <w:tc>
          <w:tcPr>
            <w:tcW w:w="8928" w:type="dxa"/>
            <w:gridSpan w:val="3"/>
            <w:shd w:val="clear" w:color="auto" w:fill="9BBB59" w:themeFill="accent3"/>
            <w:vAlign w:val="center"/>
          </w:tcPr>
          <w:p w:rsidR="00972876" w:rsidRPr="00972876" w:rsidRDefault="00972876" w:rsidP="00972876">
            <w:pPr>
              <w:pStyle w:val="Encabezad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"/>
              </w:rPr>
            </w:pPr>
            <w:r w:rsidRPr="0097287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"/>
              </w:rPr>
              <w:t>Datos</w:t>
            </w:r>
          </w:p>
        </w:tc>
      </w:tr>
      <w:tr w:rsidR="00637790" w:rsidRPr="00972876" w:rsidTr="00972876">
        <w:trPr>
          <w:trHeight w:val="411"/>
        </w:trPr>
        <w:tc>
          <w:tcPr>
            <w:tcW w:w="4464" w:type="dxa"/>
            <w:gridSpan w:val="2"/>
            <w:vAlign w:val="center"/>
          </w:tcPr>
          <w:p w:rsidR="00972876" w:rsidRPr="00972876" w:rsidRDefault="00972876" w:rsidP="005C2AEA">
            <w:pPr>
              <w:pStyle w:val="Encabezad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876">
              <w:rPr>
                <w:rFonts w:ascii="Arial" w:hAnsi="Arial" w:cs="Arial"/>
                <w:sz w:val="22"/>
                <w:szCs w:val="22"/>
                <w:lang w:val="es-ES"/>
              </w:rPr>
              <w:t>Nombres</w:t>
            </w:r>
            <w:r w:rsidR="00666767">
              <w:rPr>
                <w:rFonts w:ascii="Arial" w:hAnsi="Arial" w:cs="Arial"/>
                <w:sz w:val="22"/>
                <w:szCs w:val="22"/>
                <w:lang w:val="es-ES"/>
              </w:rPr>
              <w:t xml:space="preserve"> y Apellidos</w:t>
            </w:r>
          </w:p>
        </w:tc>
        <w:tc>
          <w:tcPr>
            <w:tcW w:w="4464" w:type="dxa"/>
          </w:tcPr>
          <w:p w:rsidR="00972876" w:rsidRPr="00972876" w:rsidRDefault="00972876" w:rsidP="005C2AEA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637790" w:rsidRPr="00972876" w:rsidTr="00972876">
        <w:trPr>
          <w:trHeight w:val="409"/>
        </w:trPr>
        <w:tc>
          <w:tcPr>
            <w:tcW w:w="4464" w:type="dxa"/>
            <w:gridSpan w:val="2"/>
            <w:vAlign w:val="center"/>
          </w:tcPr>
          <w:p w:rsidR="00972876" w:rsidRPr="00972876" w:rsidRDefault="003E0C0F" w:rsidP="005C2AEA">
            <w:pPr>
              <w:pStyle w:val="Encabezado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Formación Profesional</w:t>
            </w:r>
          </w:p>
        </w:tc>
        <w:tc>
          <w:tcPr>
            <w:tcW w:w="4464" w:type="dxa"/>
          </w:tcPr>
          <w:p w:rsidR="00972876" w:rsidRPr="00972876" w:rsidRDefault="00972876" w:rsidP="005C2AEA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637790" w:rsidRPr="00972876" w:rsidTr="00972876">
        <w:trPr>
          <w:trHeight w:val="414"/>
        </w:trPr>
        <w:tc>
          <w:tcPr>
            <w:tcW w:w="2232" w:type="dxa"/>
            <w:vMerge w:val="restart"/>
            <w:vAlign w:val="center"/>
          </w:tcPr>
          <w:p w:rsidR="00972876" w:rsidRPr="00972876" w:rsidRDefault="00972876" w:rsidP="005C2AEA">
            <w:pPr>
              <w:pStyle w:val="Encabezad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876">
              <w:rPr>
                <w:rFonts w:ascii="Arial" w:hAnsi="Arial" w:cs="Arial"/>
                <w:sz w:val="22"/>
                <w:szCs w:val="22"/>
                <w:lang w:val="es-ES"/>
              </w:rPr>
              <w:t>Postulación a la Cámara</w:t>
            </w:r>
            <w:r w:rsidRPr="00972876">
              <w:rPr>
                <w:rStyle w:val="Refdenotaalpie"/>
                <w:rFonts w:ascii="Arial" w:hAnsi="Arial" w:cs="Arial"/>
                <w:sz w:val="22"/>
                <w:szCs w:val="22"/>
                <w:lang w:val="es-ES"/>
              </w:rPr>
              <w:footnoteReference w:id="1"/>
            </w:r>
          </w:p>
        </w:tc>
        <w:tc>
          <w:tcPr>
            <w:tcW w:w="2232" w:type="dxa"/>
            <w:vAlign w:val="center"/>
          </w:tcPr>
          <w:p w:rsidR="00972876" w:rsidRPr="00972876" w:rsidRDefault="00972876" w:rsidP="005C2AEA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7287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Ambiental</w:t>
            </w:r>
          </w:p>
        </w:tc>
        <w:tc>
          <w:tcPr>
            <w:tcW w:w="4464" w:type="dxa"/>
            <w:vMerge w:val="restart"/>
          </w:tcPr>
          <w:p w:rsidR="00972876" w:rsidRDefault="00666767" w:rsidP="005C2AEA">
            <w:pPr>
              <w:pStyle w:val="Encabezado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666767">
              <w:rPr>
                <w:rFonts w:ascii="Arial" w:hAnsi="Arial" w:cs="Arial"/>
                <w:bCs/>
                <w:sz w:val="20"/>
                <w:szCs w:val="20"/>
                <w:lang w:val="es-ES"/>
              </w:rPr>
              <w:t>Descripción de actividades</w:t>
            </w:r>
          </w:p>
          <w:p w:rsidR="00666767" w:rsidRDefault="00666767" w:rsidP="005C2AEA">
            <w:pPr>
              <w:pStyle w:val="Encabezado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:rsidR="00666767" w:rsidRDefault="00666767" w:rsidP="005C2AEA">
            <w:pPr>
              <w:pStyle w:val="Encabezado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:rsidR="00666767" w:rsidRDefault="00666767" w:rsidP="005C2AEA">
            <w:pPr>
              <w:pStyle w:val="Encabezado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:rsidR="00666767" w:rsidRDefault="00666767" w:rsidP="005C2AEA">
            <w:pPr>
              <w:pStyle w:val="Encabezado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:rsidR="00666767" w:rsidRPr="00666767" w:rsidRDefault="00666767" w:rsidP="005C2AEA">
            <w:pPr>
              <w:pStyle w:val="Encabezado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</w:tr>
      <w:tr w:rsidR="00637790" w:rsidRPr="00972876" w:rsidTr="00972876">
        <w:trPr>
          <w:trHeight w:val="421"/>
        </w:trPr>
        <w:tc>
          <w:tcPr>
            <w:tcW w:w="2232" w:type="dxa"/>
            <w:vMerge/>
            <w:vAlign w:val="center"/>
          </w:tcPr>
          <w:p w:rsidR="00972876" w:rsidRPr="00972876" w:rsidRDefault="00972876" w:rsidP="005C2AEA">
            <w:pPr>
              <w:pStyle w:val="Encabezad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32" w:type="dxa"/>
            <w:vAlign w:val="center"/>
          </w:tcPr>
          <w:p w:rsidR="00972876" w:rsidRPr="00972876" w:rsidRDefault="00972876" w:rsidP="005C2AEA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7287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Social</w:t>
            </w:r>
          </w:p>
        </w:tc>
        <w:tc>
          <w:tcPr>
            <w:tcW w:w="4464" w:type="dxa"/>
            <w:vMerge/>
          </w:tcPr>
          <w:p w:rsidR="00972876" w:rsidRPr="00972876" w:rsidRDefault="00972876" w:rsidP="005C2AEA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637790" w:rsidRPr="00972876" w:rsidTr="00972876">
        <w:trPr>
          <w:trHeight w:val="369"/>
        </w:trPr>
        <w:tc>
          <w:tcPr>
            <w:tcW w:w="2232" w:type="dxa"/>
            <w:vMerge/>
            <w:vAlign w:val="center"/>
          </w:tcPr>
          <w:p w:rsidR="00972876" w:rsidRPr="00972876" w:rsidRDefault="00972876" w:rsidP="005C2AEA">
            <w:pPr>
              <w:pStyle w:val="Encabezad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32" w:type="dxa"/>
            <w:vAlign w:val="center"/>
          </w:tcPr>
          <w:p w:rsidR="00972876" w:rsidRPr="00972876" w:rsidRDefault="00972876" w:rsidP="005C2AEA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7287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Económica</w:t>
            </w:r>
          </w:p>
        </w:tc>
        <w:tc>
          <w:tcPr>
            <w:tcW w:w="4464" w:type="dxa"/>
            <w:vMerge/>
          </w:tcPr>
          <w:p w:rsidR="00972876" w:rsidRPr="00972876" w:rsidRDefault="00972876" w:rsidP="005C2AEA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666767" w:rsidRPr="00185E0B" w:rsidTr="007E6221">
        <w:trPr>
          <w:trHeight w:val="444"/>
        </w:trPr>
        <w:tc>
          <w:tcPr>
            <w:tcW w:w="8928" w:type="dxa"/>
            <w:gridSpan w:val="3"/>
            <w:vAlign w:val="center"/>
          </w:tcPr>
          <w:p w:rsidR="00666767" w:rsidRDefault="00666767" w:rsidP="005C2AEA">
            <w:pPr>
              <w:pStyle w:val="Encabezado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666767">
              <w:rPr>
                <w:rFonts w:ascii="Arial" w:hAnsi="Arial" w:cs="Arial"/>
                <w:bCs/>
                <w:sz w:val="20"/>
                <w:szCs w:val="20"/>
                <w:lang w:val="es-ES"/>
              </w:rPr>
              <w:t>Actividades de apoyo a la Certificación FSC</w:t>
            </w: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:</w:t>
            </w:r>
          </w:p>
          <w:p w:rsidR="00666767" w:rsidRDefault="00666767" w:rsidP="005C2AEA">
            <w:pPr>
              <w:pStyle w:val="Encabezado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:rsidR="00666767" w:rsidRDefault="00666767" w:rsidP="005C2AEA">
            <w:pPr>
              <w:pStyle w:val="Encabezado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:rsidR="00666767" w:rsidRPr="00666767" w:rsidRDefault="00666767" w:rsidP="005C2AEA">
            <w:pPr>
              <w:pStyle w:val="Encabezado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</w:tr>
      <w:tr w:rsidR="00637790" w:rsidRPr="00185E0B" w:rsidTr="00972876">
        <w:trPr>
          <w:trHeight w:val="444"/>
        </w:trPr>
        <w:tc>
          <w:tcPr>
            <w:tcW w:w="4464" w:type="dxa"/>
            <w:gridSpan w:val="2"/>
            <w:vAlign w:val="center"/>
          </w:tcPr>
          <w:p w:rsidR="00972876" w:rsidRPr="00972876" w:rsidRDefault="00972876" w:rsidP="005C2AEA">
            <w:pPr>
              <w:pStyle w:val="Encabezad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876">
              <w:rPr>
                <w:rFonts w:ascii="Arial" w:hAnsi="Arial" w:cs="Arial"/>
                <w:sz w:val="22"/>
                <w:szCs w:val="22"/>
                <w:lang w:val="es-ES"/>
              </w:rPr>
              <w:t>No. de  C.I. y/o N.I.T.</w:t>
            </w:r>
          </w:p>
        </w:tc>
        <w:tc>
          <w:tcPr>
            <w:tcW w:w="4464" w:type="dxa"/>
          </w:tcPr>
          <w:p w:rsidR="00972876" w:rsidRPr="00972876" w:rsidRDefault="00972876" w:rsidP="005C2AEA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972876" w:rsidRPr="00185E0B" w:rsidTr="00972876">
        <w:trPr>
          <w:trHeight w:val="444"/>
        </w:trPr>
        <w:tc>
          <w:tcPr>
            <w:tcW w:w="4464" w:type="dxa"/>
            <w:gridSpan w:val="2"/>
            <w:vAlign w:val="center"/>
          </w:tcPr>
          <w:p w:rsidR="00972876" w:rsidRPr="00972876" w:rsidRDefault="00972876" w:rsidP="005C2AEA">
            <w:pPr>
              <w:pStyle w:val="Encabezad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876">
              <w:rPr>
                <w:rFonts w:ascii="Arial" w:hAnsi="Arial" w:cs="Arial"/>
                <w:sz w:val="22"/>
                <w:szCs w:val="22"/>
                <w:lang w:val="es-ES"/>
              </w:rPr>
              <w:t xml:space="preserve">Empresa </w:t>
            </w:r>
            <w:r w:rsidR="00637790">
              <w:rPr>
                <w:rFonts w:ascii="Arial" w:hAnsi="Arial" w:cs="Arial"/>
                <w:sz w:val="22"/>
                <w:szCs w:val="22"/>
                <w:lang w:val="es-ES"/>
              </w:rPr>
              <w:t xml:space="preserve"> o lugar de Trabajo</w:t>
            </w:r>
          </w:p>
        </w:tc>
        <w:tc>
          <w:tcPr>
            <w:tcW w:w="4464" w:type="dxa"/>
          </w:tcPr>
          <w:p w:rsidR="00972876" w:rsidRPr="00972876" w:rsidRDefault="00972876" w:rsidP="005C2AEA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637790" w:rsidRPr="00185E0B" w:rsidTr="00AE7209">
        <w:trPr>
          <w:trHeight w:val="766"/>
        </w:trPr>
        <w:tc>
          <w:tcPr>
            <w:tcW w:w="4464" w:type="dxa"/>
            <w:gridSpan w:val="2"/>
            <w:vAlign w:val="center"/>
          </w:tcPr>
          <w:p w:rsidR="00972876" w:rsidRDefault="00972876" w:rsidP="005C2AEA">
            <w:pPr>
              <w:pStyle w:val="Encabezad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876">
              <w:rPr>
                <w:rFonts w:ascii="Arial" w:hAnsi="Arial" w:cs="Arial"/>
                <w:sz w:val="22"/>
                <w:szCs w:val="22"/>
                <w:lang w:val="es-ES"/>
              </w:rPr>
              <w:t>Dirección</w:t>
            </w:r>
            <w:r w:rsidR="00637790">
              <w:rPr>
                <w:rFonts w:ascii="Arial" w:hAnsi="Arial" w:cs="Arial"/>
                <w:sz w:val="22"/>
                <w:szCs w:val="22"/>
                <w:lang w:val="es-ES"/>
              </w:rPr>
              <w:t xml:space="preserve">:  </w:t>
            </w:r>
          </w:p>
          <w:p w:rsidR="00637790" w:rsidRPr="00972876" w:rsidRDefault="00637790" w:rsidP="005C2AEA">
            <w:pPr>
              <w:pStyle w:val="Encabezado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Ciudad, Departamento y País.</w:t>
            </w:r>
          </w:p>
        </w:tc>
        <w:tc>
          <w:tcPr>
            <w:tcW w:w="4464" w:type="dxa"/>
          </w:tcPr>
          <w:p w:rsidR="00972876" w:rsidRPr="00972876" w:rsidRDefault="00972876" w:rsidP="005C2AEA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637790" w:rsidRPr="00972876" w:rsidTr="00972876">
        <w:trPr>
          <w:trHeight w:val="415"/>
        </w:trPr>
        <w:tc>
          <w:tcPr>
            <w:tcW w:w="4464" w:type="dxa"/>
            <w:gridSpan w:val="2"/>
            <w:vAlign w:val="center"/>
          </w:tcPr>
          <w:p w:rsidR="00972876" w:rsidRPr="00972876" w:rsidRDefault="00972876" w:rsidP="005C2AEA">
            <w:pPr>
              <w:pStyle w:val="Encabezad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876">
              <w:rPr>
                <w:rFonts w:ascii="Arial" w:hAnsi="Arial" w:cs="Arial"/>
                <w:sz w:val="22"/>
                <w:szCs w:val="22"/>
                <w:lang w:val="es-ES"/>
              </w:rPr>
              <w:t>Teléfonos</w:t>
            </w:r>
          </w:p>
        </w:tc>
        <w:tc>
          <w:tcPr>
            <w:tcW w:w="4464" w:type="dxa"/>
          </w:tcPr>
          <w:p w:rsidR="00972876" w:rsidRPr="00972876" w:rsidRDefault="00972876" w:rsidP="005C2AEA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637790" w:rsidRPr="00972876" w:rsidTr="00972876">
        <w:trPr>
          <w:trHeight w:val="419"/>
        </w:trPr>
        <w:tc>
          <w:tcPr>
            <w:tcW w:w="4464" w:type="dxa"/>
            <w:gridSpan w:val="2"/>
            <w:vAlign w:val="center"/>
          </w:tcPr>
          <w:p w:rsidR="00972876" w:rsidRPr="00972876" w:rsidRDefault="00972876" w:rsidP="005C2AEA">
            <w:pPr>
              <w:pStyle w:val="Encabezad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876">
              <w:rPr>
                <w:rFonts w:ascii="Arial" w:hAnsi="Arial" w:cs="Arial"/>
                <w:sz w:val="22"/>
                <w:szCs w:val="22"/>
                <w:lang w:val="es-ES"/>
              </w:rPr>
              <w:t>Email personal</w:t>
            </w:r>
          </w:p>
        </w:tc>
        <w:tc>
          <w:tcPr>
            <w:tcW w:w="4464" w:type="dxa"/>
          </w:tcPr>
          <w:p w:rsidR="00972876" w:rsidRPr="00972876" w:rsidRDefault="00972876" w:rsidP="005C2AEA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637790" w:rsidRPr="00972876" w:rsidTr="00972876">
        <w:trPr>
          <w:trHeight w:val="425"/>
        </w:trPr>
        <w:tc>
          <w:tcPr>
            <w:tcW w:w="4464" w:type="dxa"/>
            <w:gridSpan w:val="2"/>
            <w:vAlign w:val="center"/>
          </w:tcPr>
          <w:p w:rsidR="00972876" w:rsidRPr="00972876" w:rsidRDefault="00972876" w:rsidP="005C2AEA">
            <w:pPr>
              <w:pStyle w:val="Encabezad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2876">
              <w:rPr>
                <w:rFonts w:ascii="Arial" w:hAnsi="Arial" w:cs="Arial"/>
                <w:sz w:val="22"/>
                <w:szCs w:val="22"/>
                <w:lang w:val="es-ES"/>
              </w:rPr>
              <w:t>Teléfono</w:t>
            </w:r>
            <w:r w:rsidR="00637790">
              <w:rPr>
                <w:rFonts w:ascii="Arial" w:hAnsi="Arial" w:cs="Arial"/>
                <w:sz w:val="22"/>
                <w:szCs w:val="22"/>
                <w:lang w:val="es-ES"/>
              </w:rPr>
              <w:t>s</w:t>
            </w:r>
          </w:p>
        </w:tc>
        <w:tc>
          <w:tcPr>
            <w:tcW w:w="4464" w:type="dxa"/>
          </w:tcPr>
          <w:p w:rsidR="00972876" w:rsidRPr="00972876" w:rsidRDefault="00972876" w:rsidP="005C2AEA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8043A4" w:rsidRPr="00962F8D" w:rsidTr="00972876">
        <w:trPr>
          <w:trHeight w:val="425"/>
        </w:trPr>
        <w:tc>
          <w:tcPr>
            <w:tcW w:w="4464" w:type="dxa"/>
            <w:gridSpan w:val="2"/>
            <w:vAlign w:val="center"/>
          </w:tcPr>
          <w:p w:rsidR="008043A4" w:rsidRPr="00972876" w:rsidRDefault="00962F8D" w:rsidP="008043A4">
            <w:pPr>
              <w:pStyle w:val="Encabezado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Observaciones</w:t>
            </w:r>
          </w:p>
        </w:tc>
        <w:tc>
          <w:tcPr>
            <w:tcW w:w="4464" w:type="dxa"/>
          </w:tcPr>
          <w:p w:rsidR="008043A4" w:rsidRPr="00972876" w:rsidRDefault="008043A4" w:rsidP="005C2AEA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</w:tbl>
    <w:p w:rsidR="003A294A" w:rsidRDefault="003A294A" w:rsidP="00F61FEC">
      <w:pPr>
        <w:pStyle w:val="Encabezado"/>
        <w:rPr>
          <w:rFonts w:ascii="Arial" w:hAnsi="Arial" w:cs="Arial"/>
          <w:b/>
          <w:sz w:val="22"/>
          <w:szCs w:val="22"/>
          <w:lang w:val="es-ES"/>
        </w:rPr>
      </w:pPr>
    </w:p>
    <w:p w:rsidR="00972876" w:rsidRDefault="00972876" w:rsidP="00972876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637790" w:rsidRDefault="00637790" w:rsidP="00637790">
      <w:pPr>
        <w:rPr>
          <w:rFonts w:ascii="Arial" w:hAnsi="Arial" w:cs="Arial"/>
          <w:b/>
          <w:i/>
          <w:lang w:val="es-ES"/>
        </w:rPr>
      </w:pPr>
      <w:r>
        <w:rPr>
          <w:rFonts w:ascii="Arial" w:hAnsi="Arial" w:cs="Arial"/>
          <w:b/>
          <w:i/>
          <w:lang w:val="es-ES"/>
        </w:rPr>
        <w:t>Lugar y fecha: __________________________</w:t>
      </w:r>
    </w:p>
    <w:p w:rsidR="00637790" w:rsidRDefault="00637790" w:rsidP="00637790">
      <w:pPr>
        <w:rPr>
          <w:rFonts w:ascii="Arial" w:hAnsi="Arial" w:cs="Arial"/>
          <w:b/>
          <w:i/>
          <w:lang w:val="es-ES"/>
        </w:rPr>
      </w:pPr>
    </w:p>
    <w:p w:rsidR="00637790" w:rsidRDefault="00637790" w:rsidP="008B4708">
      <w:pPr>
        <w:rPr>
          <w:rFonts w:ascii="Arial" w:hAnsi="Arial" w:cs="Arial"/>
          <w:b/>
          <w:i/>
          <w:lang w:val="es-ES"/>
        </w:rPr>
      </w:pPr>
      <w:r>
        <w:rPr>
          <w:rFonts w:ascii="Arial" w:hAnsi="Arial" w:cs="Arial"/>
          <w:b/>
          <w:i/>
          <w:lang w:val="es-ES"/>
        </w:rPr>
        <w:t>Firma solicitante: ________________________</w:t>
      </w:r>
    </w:p>
    <w:p w:rsidR="008B4708" w:rsidRDefault="008B4708" w:rsidP="008B4708">
      <w:pPr>
        <w:rPr>
          <w:rFonts w:ascii="Arial" w:hAnsi="Arial" w:cs="Arial"/>
          <w:b/>
          <w:sz w:val="22"/>
          <w:szCs w:val="22"/>
          <w:lang w:val="es-ES"/>
        </w:rPr>
      </w:pPr>
    </w:p>
    <w:p w:rsidR="00962F8D" w:rsidRPr="00962F8D" w:rsidRDefault="00962F8D" w:rsidP="008B4708">
      <w:pPr>
        <w:rPr>
          <w:rFonts w:ascii="Arial" w:hAnsi="Arial" w:cs="Arial"/>
          <w:sz w:val="20"/>
          <w:szCs w:val="20"/>
          <w:lang w:val="es-ES"/>
        </w:rPr>
      </w:pPr>
      <w:r w:rsidRPr="00962F8D">
        <w:rPr>
          <w:rFonts w:ascii="Arial" w:hAnsi="Arial" w:cs="Arial"/>
          <w:sz w:val="20"/>
          <w:szCs w:val="20"/>
          <w:lang w:val="es-ES"/>
        </w:rPr>
        <w:t>Costo anual par</w:t>
      </w:r>
      <w:r w:rsidR="000C5972">
        <w:rPr>
          <w:rFonts w:ascii="Arial" w:hAnsi="Arial" w:cs="Arial"/>
          <w:sz w:val="20"/>
          <w:szCs w:val="20"/>
          <w:lang w:val="es-ES"/>
        </w:rPr>
        <w:t>a miembros individuales  Bs. 265</w:t>
      </w:r>
      <w:r w:rsidRPr="00962F8D">
        <w:rPr>
          <w:rFonts w:ascii="Arial" w:hAnsi="Arial" w:cs="Arial"/>
          <w:sz w:val="20"/>
          <w:szCs w:val="20"/>
          <w:lang w:val="es-ES"/>
        </w:rPr>
        <w:t>.-</w:t>
      </w:r>
    </w:p>
    <w:p w:rsidR="00962F8D" w:rsidRPr="00962F8D" w:rsidRDefault="00962F8D" w:rsidP="008B4708">
      <w:pPr>
        <w:rPr>
          <w:rFonts w:ascii="Arial" w:hAnsi="Arial" w:cs="Arial"/>
          <w:sz w:val="20"/>
          <w:szCs w:val="20"/>
          <w:lang w:val="es-ES"/>
        </w:rPr>
      </w:pPr>
    </w:p>
    <w:p w:rsidR="00ED2F09" w:rsidRDefault="00637790" w:rsidP="00637790">
      <w:pPr>
        <w:rPr>
          <w:rFonts w:ascii="Arial" w:hAnsi="Arial" w:cs="Arial"/>
          <w:sz w:val="18"/>
          <w:szCs w:val="18"/>
          <w:lang w:val="es-ES"/>
        </w:rPr>
      </w:pPr>
      <w:r w:rsidRPr="003A294A">
        <w:rPr>
          <w:rFonts w:ascii="Arial" w:hAnsi="Arial" w:cs="Arial"/>
          <w:b/>
          <w:sz w:val="18"/>
          <w:szCs w:val="18"/>
          <w:lang w:val="es-ES"/>
        </w:rPr>
        <w:t>Nota.-</w:t>
      </w:r>
      <w:r w:rsidRPr="003A294A">
        <w:rPr>
          <w:rFonts w:ascii="Arial" w:hAnsi="Arial" w:cs="Arial"/>
          <w:sz w:val="18"/>
          <w:szCs w:val="18"/>
          <w:lang w:val="es-ES"/>
        </w:rPr>
        <w:t xml:space="preserve"> Los pagos deben ser depositados en la cuenta del Banco Nacional de Bolivia Nro. </w:t>
      </w:r>
      <w:r>
        <w:rPr>
          <w:rFonts w:ascii="Arial" w:hAnsi="Arial" w:cs="Arial"/>
          <w:sz w:val="18"/>
          <w:szCs w:val="18"/>
          <w:lang w:val="es-ES"/>
        </w:rPr>
        <w:t>2000 1</w:t>
      </w:r>
      <w:r w:rsidRPr="003A294A">
        <w:rPr>
          <w:rFonts w:ascii="Arial" w:hAnsi="Arial" w:cs="Arial"/>
          <w:sz w:val="18"/>
          <w:szCs w:val="18"/>
          <w:lang w:val="es-ES"/>
        </w:rPr>
        <w:t>37009, o en efectivo en el CFV.</w:t>
      </w:r>
    </w:p>
    <w:p w:rsidR="00637790" w:rsidRPr="003A294A" w:rsidRDefault="00637790" w:rsidP="00637790">
      <w:pPr>
        <w:rPr>
          <w:rFonts w:ascii="Arial" w:hAnsi="Arial" w:cs="Arial"/>
          <w:sz w:val="18"/>
          <w:szCs w:val="18"/>
          <w:lang w:val="es-ES"/>
        </w:rPr>
      </w:pPr>
      <w:r w:rsidRPr="003A294A">
        <w:rPr>
          <w:rFonts w:ascii="Arial" w:hAnsi="Arial" w:cs="Arial"/>
          <w:sz w:val="18"/>
          <w:szCs w:val="18"/>
          <w:lang w:val="es-ES"/>
        </w:rPr>
        <w:t xml:space="preserve">Con la finalidad de confirmar </w:t>
      </w:r>
      <w:r w:rsidR="007A7B37">
        <w:rPr>
          <w:rFonts w:ascii="Arial" w:hAnsi="Arial" w:cs="Arial"/>
          <w:sz w:val="18"/>
          <w:szCs w:val="18"/>
          <w:lang w:val="es-ES"/>
        </w:rPr>
        <w:t>su inscripción</w:t>
      </w:r>
      <w:r w:rsidRPr="003A294A">
        <w:rPr>
          <w:rFonts w:ascii="Arial" w:hAnsi="Arial" w:cs="Arial"/>
          <w:sz w:val="18"/>
          <w:szCs w:val="18"/>
          <w:lang w:val="es-ES"/>
        </w:rPr>
        <w:t xml:space="preserve"> enviar vía email</w:t>
      </w:r>
      <w:r>
        <w:rPr>
          <w:rFonts w:ascii="Arial" w:hAnsi="Arial" w:cs="Arial"/>
          <w:sz w:val="18"/>
          <w:szCs w:val="18"/>
          <w:lang w:val="es-ES"/>
        </w:rPr>
        <w:t xml:space="preserve"> su registro</w:t>
      </w:r>
      <w:r w:rsidR="007A7B37">
        <w:rPr>
          <w:rFonts w:ascii="Arial" w:hAnsi="Arial" w:cs="Arial"/>
          <w:sz w:val="18"/>
          <w:szCs w:val="18"/>
          <w:lang w:val="es-ES"/>
        </w:rPr>
        <w:t xml:space="preserve"> y </w:t>
      </w:r>
      <w:r w:rsidRPr="003A294A">
        <w:rPr>
          <w:rFonts w:ascii="Arial" w:hAnsi="Arial" w:cs="Arial"/>
          <w:sz w:val="18"/>
          <w:szCs w:val="18"/>
          <w:lang w:val="es-ES"/>
        </w:rPr>
        <w:t>copia de la constancia del depósito,</w:t>
      </w:r>
      <w:r w:rsidR="007A7B37">
        <w:rPr>
          <w:rFonts w:ascii="Arial" w:hAnsi="Arial" w:cs="Arial"/>
          <w:sz w:val="18"/>
          <w:szCs w:val="18"/>
          <w:lang w:val="es-ES"/>
        </w:rPr>
        <w:t xml:space="preserve"> o hacer </w:t>
      </w:r>
      <w:r w:rsidRPr="003A294A">
        <w:rPr>
          <w:rFonts w:ascii="Arial" w:hAnsi="Arial" w:cs="Arial"/>
          <w:sz w:val="18"/>
          <w:szCs w:val="18"/>
          <w:lang w:val="es-ES"/>
        </w:rPr>
        <w:t xml:space="preserve"> llegar personalmente al CFV.</w:t>
      </w:r>
    </w:p>
    <w:p w:rsidR="008D0C35" w:rsidRPr="008D0C35" w:rsidRDefault="008D0C35" w:rsidP="008D0C3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u w:val="single"/>
          <w:lang w:val="es-MX" w:eastAsia="zh-CN"/>
        </w:rPr>
      </w:pPr>
      <w:r w:rsidRPr="008D0C35">
        <w:rPr>
          <w:rFonts w:asciiTheme="minorHAnsi" w:hAnsiTheme="minorHAnsi"/>
          <w:b/>
          <w:bCs/>
          <w:color w:val="000000"/>
          <w:u w:val="single"/>
          <w:lang w:val="es-MX" w:eastAsia="zh-CN"/>
        </w:rPr>
        <w:lastRenderedPageBreak/>
        <w:t>LISTA DE VERIFICACIÓN DE REQUISITOS DE INDIVIDUALES</w:t>
      </w:r>
    </w:p>
    <w:p w:rsidR="008D0C35" w:rsidRPr="008D0C35" w:rsidRDefault="008D0C35" w:rsidP="008D0C35">
      <w:pPr>
        <w:autoSpaceDE w:val="0"/>
        <w:autoSpaceDN w:val="0"/>
        <w:adjustRightInd w:val="0"/>
        <w:rPr>
          <w:rFonts w:asciiTheme="minorHAnsi" w:hAnsiTheme="minorHAnsi"/>
          <w:bCs/>
          <w:color w:val="000000"/>
          <w:lang w:val="es-MX" w:eastAsia="zh-CN"/>
        </w:rPr>
      </w:pPr>
    </w:p>
    <w:p w:rsidR="008D0C35" w:rsidRPr="008D0C35" w:rsidRDefault="008D0C35" w:rsidP="008D0C35">
      <w:pPr>
        <w:tabs>
          <w:tab w:val="left" w:pos="426"/>
        </w:tabs>
        <w:autoSpaceDE w:val="0"/>
        <w:autoSpaceDN w:val="0"/>
        <w:adjustRightInd w:val="0"/>
        <w:rPr>
          <w:rFonts w:asciiTheme="minorHAnsi" w:hAnsiTheme="minorHAnsi"/>
          <w:bCs/>
          <w:color w:val="000000"/>
          <w:lang w:val="es-MX" w:eastAsia="zh-CN"/>
        </w:rPr>
      </w:pPr>
      <w:r w:rsidRPr="008D0C35">
        <w:rPr>
          <w:rFonts w:asciiTheme="minorHAnsi" w:hAnsiTheme="minorHAnsi"/>
        </w:rPr>
        <w:sym w:font="Wingdings" w:char="F071"/>
      </w:r>
      <w:r w:rsidRPr="008D0C35">
        <w:rPr>
          <w:rFonts w:asciiTheme="minorHAnsi" w:hAnsiTheme="minorHAnsi"/>
        </w:rPr>
        <w:tab/>
      </w:r>
      <w:r w:rsidRPr="008D0C35">
        <w:rPr>
          <w:rFonts w:asciiTheme="minorHAnsi" w:hAnsiTheme="minorHAnsi"/>
          <w:bCs/>
          <w:color w:val="000000"/>
          <w:lang w:val="es-MX" w:eastAsia="zh-CN"/>
        </w:rPr>
        <w:t>Formularios</w:t>
      </w:r>
    </w:p>
    <w:p w:rsidR="008D0C35" w:rsidRPr="008D0C35" w:rsidRDefault="008D0C35" w:rsidP="008D0C35">
      <w:pPr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/>
          <w:bCs/>
          <w:color w:val="000000"/>
          <w:lang w:val="es-MX" w:eastAsia="zh-CN"/>
        </w:rPr>
      </w:pPr>
      <w:r w:rsidRPr="008D0C35">
        <w:rPr>
          <w:rFonts w:asciiTheme="minorHAnsi" w:hAnsiTheme="minorHAnsi"/>
          <w:bCs/>
          <w:color w:val="000000"/>
          <w:lang w:val="es-MX" w:eastAsia="zh-CN"/>
        </w:rPr>
        <w:t xml:space="preserve">Indicando la cámara de su elección </w:t>
      </w:r>
    </w:p>
    <w:p w:rsidR="008D0C35" w:rsidRPr="008D0C35" w:rsidRDefault="008D0C35" w:rsidP="008D0C35">
      <w:pPr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/>
          <w:bCs/>
          <w:color w:val="000000"/>
          <w:lang w:val="es-MX" w:eastAsia="zh-CN"/>
        </w:rPr>
      </w:pPr>
      <w:r w:rsidRPr="008D0C35">
        <w:rPr>
          <w:rFonts w:asciiTheme="minorHAnsi" w:hAnsiTheme="minorHAnsi"/>
          <w:bCs/>
          <w:color w:val="000000"/>
          <w:lang w:val="es-MX" w:eastAsia="zh-CN"/>
        </w:rPr>
        <w:t>Describiendo las actividades que lleva a cabo la persona</w:t>
      </w:r>
    </w:p>
    <w:p w:rsidR="008D0C35" w:rsidRPr="008D0C35" w:rsidRDefault="008D0C35" w:rsidP="008D0C35">
      <w:pPr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/>
          <w:bCs/>
          <w:color w:val="000000"/>
          <w:lang w:val="es-MX" w:eastAsia="zh-CN"/>
        </w:rPr>
      </w:pPr>
      <w:r w:rsidRPr="008D0C35">
        <w:rPr>
          <w:rFonts w:asciiTheme="minorHAnsi" w:hAnsiTheme="minorHAnsi"/>
          <w:bCs/>
          <w:color w:val="000000"/>
          <w:lang w:val="es-MX" w:eastAsia="zh-CN"/>
        </w:rPr>
        <w:t xml:space="preserve">Describiendo cómo estas actividades representan un apoyo para los </w:t>
      </w:r>
    </w:p>
    <w:p w:rsidR="008D0C35" w:rsidRPr="008D0C35" w:rsidRDefault="008D0C35" w:rsidP="008D0C35">
      <w:pPr>
        <w:autoSpaceDE w:val="0"/>
        <w:autoSpaceDN w:val="0"/>
        <w:adjustRightInd w:val="0"/>
        <w:ind w:left="426" w:firstLine="282"/>
        <w:rPr>
          <w:rFonts w:asciiTheme="minorHAnsi" w:hAnsiTheme="minorHAnsi"/>
          <w:b/>
          <w:bCs/>
          <w:lang w:val="es-MX" w:eastAsia="zh-CN"/>
        </w:rPr>
      </w:pPr>
      <w:r w:rsidRPr="008D0C35">
        <w:rPr>
          <w:rFonts w:asciiTheme="minorHAnsi" w:hAnsiTheme="minorHAnsi"/>
          <w:b/>
          <w:bCs/>
          <w:lang w:val="es-MX" w:eastAsia="zh-CN"/>
        </w:rPr>
        <w:t>Principios y Criterios del FSC</w:t>
      </w:r>
    </w:p>
    <w:p w:rsidR="008D0C35" w:rsidRPr="008D0C35" w:rsidRDefault="008D0C35" w:rsidP="008D0C35">
      <w:pPr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/>
          <w:bCs/>
          <w:color w:val="000000"/>
          <w:lang w:val="es-MX" w:eastAsia="zh-CN"/>
        </w:rPr>
      </w:pPr>
      <w:r w:rsidRPr="008D0C35">
        <w:rPr>
          <w:rFonts w:asciiTheme="minorHAnsi" w:hAnsiTheme="minorHAnsi"/>
          <w:bCs/>
          <w:color w:val="000000"/>
          <w:lang w:val="es-MX" w:eastAsia="zh-CN"/>
        </w:rPr>
        <w:t>Incluyendo firma original del solicitante</w:t>
      </w:r>
    </w:p>
    <w:p w:rsidR="008D0C35" w:rsidRPr="008D0C35" w:rsidRDefault="008D0C35" w:rsidP="008D0C35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0" w:hanging="11"/>
        <w:rPr>
          <w:rFonts w:asciiTheme="minorHAnsi" w:hAnsiTheme="minorHAnsi"/>
          <w:bCs/>
          <w:color w:val="000000"/>
          <w:lang w:val="es-MX" w:eastAsia="zh-CN"/>
        </w:rPr>
      </w:pPr>
      <w:r w:rsidRPr="008D0C35">
        <w:rPr>
          <w:rFonts w:asciiTheme="minorHAnsi" w:hAnsiTheme="minorHAnsi"/>
          <w:bCs/>
          <w:color w:val="000000"/>
          <w:lang w:val="es-MX" w:eastAsia="zh-CN"/>
        </w:rPr>
        <w:t xml:space="preserve">Curriculum vitae </w:t>
      </w:r>
      <w:r>
        <w:rPr>
          <w:rFonts w:asciiTheme="minorHAnsi" w:hAnsiTheme="minorHAnsi"/>
          <w:bCs/>
          <w:color w:val="000000"/>
          <w:lang w:val="es-MX" w:eastAsia="zh-CN"/>
        </w:rPr>
        <w:t>no documentado</w:t>
      </w:r>
    </w:p>
    <w:p w:rsidR="000C5972" w:rsidRPr="008D0C35" w:rsidRDefault="000C5972" w:rsidP="000C5972">
      <w:pPr>
        <w:pStyle w:val="Ttulo4"/>
        <w:spacing w:before="240" w:after="60"/>
        <w:ind w:left="426" w:hanging="426"/>
        <w:rPr>
          <w:rFonts w:asciiTheme="minorHAnsi" w:hAnsiTheme="minorHAnsi"/>
          <w:sz w:val="24"/>
          <w:lang w:val="es-BO"/>
        </w:rPr>
      </w:pPr>
      <w:r w:rsidRPr="008D0C35">
        <w:rPr>
          <w:rFonts w:asciiTheme="minorHAnsi" w:hAnsiTheme="minorHAnsi"/>
          <w:sz w:val="24"/>
          <w:lang w:val="es-BO"/>
        </w:rPr>
        <w:t>Asociación a las Cámaras.</w:t>
      </w:r>
    </w:p>
    <w:p w:rsidR="000C5972" w:rsidRPr="008D0C35" w:rsidRDefault="000C5972" w:rsidP="000C5972">
      <w:pPr>
        <w:rPr>
          <w:rFonts w:asciiTheme="minorHAnsi" w:hAnsiTheme="minorHAnsi"/>
          <w:lang w:val="es-BO"/>
        </w:rPr>
      </w:pPr>
    </w:p>
    <w:p w:rsidR="000C5972" w:rsidRPr="001F118A" w:rsidRDefault="000C5972" w:rsidP="000C5972">
      <w:pPr>
        <w:pStyle w:val="Default"/>
        <w:rPr>
          <w:rFonts w:asciiTheme="minorHAnsi" w:hAnsiTheme="minorHAnsi"/>
        </w:rPr>
      </w:pPr>
      <w:r w:rsidRPr="001F118A">
        <w:rPr>
          <w:rFonts w:asciiTheme="minorHAnsi" w:hAnsiTheme="minorHAnsi"/>
        </w:rPr>
        <w:t>Los criterios de elegibilidad para las tres cámaras será</w:t>
      </w:r>
      <w:r>
        <w:rPr>
          <w:rFonts w:asciiTheme="minorHAnsi" w:hAnsiTheme="minorHAnsi"/>
        </w:rPr>
        <w:t>n</w:t>
      </w:r>
      <w:r w:rsidRPr="001F118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los</w:t>
      </w:r>
      <w:r w:rsidRPr="001F118A">
        <w:rPr>
          <w:rFonts w:asciiTheme="minorHAnsi" w:hAnsiTheme="minorHAnsi"/>
        </w:rPr>
        <w:t xml:space="preserve"> siguiente</w:t>
      </w:r>
      <w:r>
        <w:rPr>
          <w:rFonts w:asciiTheme="minorHAnsi" w:hAnsiTheme="minorHAnsi"/>
        </w:rPr>
        <w:t>s</w:t>
      </w:r>
      <w:r w:rsidRPr="001F118A">
        <w:rPr>
          <w:rFonts w:asciiTheme="minorHAnsi" w:hAnsiTheme="minorHAnsi"/>
        </w:rPr>
        <w:t xml:space="preserve">: </w:t>
      </w:r>
    </w:p>
    <w:p w:rsidR="000C5972" w:rsidRPr="001F118A" w:rsidRDefault="000C5972" w:rsidP="000C5972">
      <w:pPr>
        <w:pStyle w:val="Default"/>
        <w:rPr>
          <w:rFonts w:asciiTheme="minorHAnsi" w:hAnsiTheme="minorHAnsi"/>
        </w:rPr>
      </w:pPr>
    </w:p>
    <w:p w:rsidR="000C5972" w:rsidRDefault="000C5972" w:rsidP="000C5972">
      <w:pPr>
        <w:pStyle w:val="Default"/>
        <w:ind w:left="567" w:hanging="567"/>
        <w:rPr>
          <w:rFonts w:asciiTheme="minorHAnsi" w:hAnsiTheme="minorHAnsi"/>
        </w:rPr>
      </w:pPr>
      <w:r w:rsidRPr="001F118A">
        <w:rPr>
          <w:rFonts w:asciiTheme="minorHAnsi" w:hAnsiTheme="minorHAnsi"/>
        </w:rPr>
        <w:t xml:space="preserve">1. </w:t>
      </w:r>
      <w:r w:rsidRPr="001F118A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La asociación a la </w:t>
      </w:r>
      <w:r w:rsidRPr="001F118A">
        <w:rPr>
          <w:rFonts w:asciiTheme="minorHAnsi" w:hAnsiTheme="minorHAnsi"/>
        </w:rPr>
        <w:t xml:space="preserve">Cámara Económica estará abierta a </w:t>
      </w:r>
      <w:r w:rsidRPr="001F7AC9">
        <w:rPr>
          <w:rFonts w:asciiTheme="minorHAnsi" w:hAnsiTheme="minorHAnsi"/>
          <w:b/>
        </w:rPr>
        <w:t>individuos, empresas y organizaciones</w:t>
      </w:r>
      <w:r w:rsidRPr="001F118A">
        <w:rPr>
          <w:rFonts w:asciiTheme="minorHAnsi" w:hAnsiTheme="minorHAnsi"/>
        </w:rPr>
        <w:t xml:space="preserve"> con un interés comercial en el manejo forestal, la producción, procesamiento</w:t>
      </w:r>
      <w:r>
        <w:rPr>
          <w:rFonts w:asciiTheme="minorHAnsi" w:hAnsiTheme="minorHAnsi"/>
        </w:rPr>
        <w:t>,</w:t>
      </w:r>
      <w:r w:rsidRPr="001F118A">
        <w:rPr>
          <w:rFonts w:asciiTheme="minorHAnsi" w:hAnsiTheme="minorHAnsi"/>
        </w:rPr>
        <w:t xml:space="preserve"> comercialización de productos forestales</w:t>
      </w:r>
      <w:r>
        <w:rPr>
          <w:rFonts w:asciiTheme="minorHAnsi" w:hAnsiTheme="minorHAnsi"/>
        </w:rPr>
        <w:t xml:space="preserve"> o certificación </w:t>
      </w:r>
      <w:r w:rsidRPr="001F118A">
        <w:rPr>
          <w:rFonts w:asciiTheme="minorHAnsi" w:hAnsiTheme="minorHAnsi"/>
        </w:rPr>
        <w:t>incluyendo, pero no limitado a los siguientes</w:t>
      </w:r>
      <w:r>
        <w:rPr>
          <w:rFonts w:asciiTheme="minorHAnsi" w:hAnsiTheme="minorHAnsi"/>
        </w:rPr>
        <w:t xml:space="preserve"> rubros</w:t>
      </w:r>
      <w:r w:rsidRPr="001F118A">
        <w:rPr>
          <w:rFonts w:asciiTheme="minorHAnsi" w:hAnsiTheme="minorHAnsi"/>
        </w:rPr>
        <w:t xml:space="preserve">: </w:t>
      </w:r>
    </w:p>
    <w:p w:rsidR="000C5972" w:rsidRPr="001F118A" w:rsidRDefault="000C5972" w:rsidP="000C5972">
      <w:pPr>
        <w:pStyle w:val="Default"/>
        <w:ind w:left="567" w:hanging="567"/>
        <w:rPr>
          <w:rFonts w:asciiTheme="minorHAnsi" w:hAnsiTheme="minorHAnsi"/>
        </w:rPr>
      </w:pPr>
    </w:p>
    <w:p w:rsidR="000C5972" w:rsidRPr="001F118A" w:rsidRDefault="000C5972" w:rsidP="000C5972">
      <w:pPr>
        <w:pStyle w:val="Default"/>
        <w:numPr>
          <w:ilvl w:val="1"/>
          <w:numId w:val="3"/>
        </w:numPr>
        <w:spacing w:after="13"/>
        <w:ind w:left="1134"/>
        <w:rPr>
          <w:rFonts w:asciiTheme="minorHAnsi" w:hAnsiTheme="minorHAnsi"/>
        </w:rPr>
      </w:pPr>
      <w:r w:rsidRPr="001F118A">
        <w:rPr>
          <w:rFonts w:asciiTheme="minorHAnsi" w:hAnsiTheme="minorHAnsi"/>
        </w:rPr>
        <w:t xml:space="preserve">Empresas de manejo y producción forestal. </w:t>
      </w:r>
    </w:p>
    <w:p w:rsidR="000C5972" w:rsidRPr="001F118A" w:rsidRDefault="000C5972" w:rsidP="000C5972">
      <w:pPr>
        <w:pStyle w:val="Default"/>
        <w:numPr>
          <w:ilvl w:val="1"/>
          <w:numId w:val="3"/>
        </w:numPr>
        <w:spacing w:after="13"/>
        <w:ind w:left="1134"/>
        <w:rPr>
          <w:rFonts w:asciiTheme="minorHAnsi" w:hAnsiTheme="minorHAnsi"/>
        </w:rPr>
      </w:pPr>
      <w:r w:rsidRPr="001F118A">
        <w:rPr>
          <w:rFonts w:asciiTheme="minorHAnsi" w:hAnsiTheme="minorHAnsi"/>
        </w:rPr>
        <w:t xml:space="preserve">Empresas de manufactura. </w:t>
      </w:r>
    </w:p>
    <w:p w:rsidR="000C5972" w:rsidRPr="001F118A" w:rsidRDefault="000C5972" w:rsidP="000C5972">
      <w:pPr>
        <w:pStyle w:val="Default"/>
        <w:numPr>
          <w:ilvl w:val="1"/>
          <w:numId w:val="3"/>
        </w:numPr>
        <w:spacing w:after="13"/>
        <w:ind w:left="1134"/>
        <w:rPr>
          <w:rFonts w:asciiTheme="minorHAnsi" w:hAnsiTheme="minorHAnsi"/>
        </w:rPr>
      </w:pPr>
      <w:r>
        <w:rPr>
          <w:rFonts w:asciiTheme="minorHAnsi" w:hAnsiTheme="minorHAnsi"/>
        </w:rPr>
        <w:t>Empresas comercializadoras m</w:t>
      </w:r>
      <w:r w:rsidRPr="001F118A">
        <w:rPr>
          <w:rFonts w:asciiTheme="minorHAnsi" w:hAnsiTheme="minorHAnsi"/>
        </w:rPr>
        <w:t xml:space="preserve">ayoristas, minoristas, comercializadores e intermediarios. </w:t>
      </w:r>
    </w:p>
    <w:p w:rsidR="000C5972" w:rsidRPr="001F118A" w:rsidRDefault="000C5972" w:rsidP="000C5972">
      <w:pPr>
        <w:pStyle w:val="Default"/>
        <w:numPr>
          <w:ilvl w:val="1"/>
          <w:numId w:val="3"/>
        </w:numPr>
        <w:spacing w:after="13"/>
        <w:ind w:left="1134"/>
        <w:rPr>
          <w:rFonts w:asciiTheme="minorHAnsi" w:hAnsiTheme="minorHAnsi"/>
        </w:rPr>
      </w:pPr>
      <w:r w:rsidRPr="001F118A">
        <w:rPr>
          <w:rFonts w:asciiTheme="minorHAnsi" w:hAnsiTheme="minorHAnsi"/>
        </w:rPr>
        <w:t xml:space="preserve">Firmas de consultoría. </w:t>
      </w:r>
    </w:p>
    <w:p w:rsidR="000C5972" w:rsidRPr="001F118A" w:rsidRDefault="000C5972" w:rsidP="000C5972">
      <w:pPr>
        <w:pStyle w:val="Default"/>
        <w:numPr>
          <w:ilvl w:val="1"/>
          <w:numId w:val="3"/>
        </w:numPr>
        <w:spacing w:after="13"/>
        <w:ind w:left="1134"/>
        <w:rPr>
          <w:rFonts w:asciiTheme="minorHAnsi" w:hAnsiTheme="minorHAnsi"/>
        </w:rPr>
      </w:pPr>
      <w:r w:rsidRPr="001F118A">
        <w:rPr>
          <w:rFonts w:asciiTheme="minorHAnsi" w:hAnsiTheme="minorHAnsi"/>
        </w:rPr>
        <w:t xml:space="preserve">Empresas forestales de propiedad comunitaria, organizaciones indígenas o grupos comunitarios que tengan una orientación comercial. </w:t>
      </w:r>
    </w:p>
    <w:p w:rsidR="000C5972" w:rsidRPr="001F118A" w:rsidRDefault="000C5972" w:rsidP="000C5972">
      <w:pPr>
        <w:pStyle w:val="Default"/>
        <w:numPr>
          <w:ilvl w:val="1"/>
          <w:numId w:val="3"/>
        </w:numPr>
        <w:spacing w:after="13"/>
        <w:ind w:left="1134"/>
        <w:rPr>
          <w:rFonts w:asciiTheme="minorHAnsi" w:hAnsiTheme="minorHAnsi"/>
        </w:rPr>
      </w:pPr>
      <w:r w:rsidRPr="001F118A">
        <w:rPr>
          <w:rFonts w:asciiTheme="minorHAnsi" w:hAnsiTheme="minorHAnsi"/>
        </w:rPr>
        <w:t xml:space="preserve">Asociaciones industriales. </w:t>
      </w:r>
    </w:p>
    <w:p w:rsidR="000C5972" w:rsidRPr="001F118A" w:rsidRDefault="000C5972" w:rsidP="000C5972">
      <w:pPr>
        <w:pStyle w:val="Default"/>
        <w:numPr>
          <w:ilvl w:val="1"/>
          <w:numId w:val="3"/>
        </w:numPr>
        <w:spacing w:after="13"/>
        <w:ind w:left="1134"/>
        <w:rPr>
          <w:rFonts w:asciiTheme="minorHAnsi" w:hAnsiTheme="minorHAnsi"/>
        </w:rPr>
      </w:pPr>
      <w:r w:rsidRPr="001F118A">
        <w:rPr>
          <w:rFonts w:asciiTheme="minorHAnsi" w:hAnsiTheme="minorHAnsi"/>
        </w:rPr>
        <w:t xml:space="preserve">Organizaciones académicas y de investigación cuyo interés primordial sean los aspectos económicos o la comercialización de productos forestales. </w:t>
      </w:r>
    </w:p>
    <w:p w:rsidR="000C5972" w:rsidRPr="001F118A" w:rsidRDefault="000C5972" w:rsidP="000C5972">
      <w:pPr>
        <w:pStyle w:val="Default"/>
        <w:numPr>
          <w:ilvl w:val="1"/>
          <w:numId w:val="3"/>
        </w:numPr>
        <w:spacing w:after="13"/>
        <w:ind w:left="1134"/>
        <w:rPr>
          <w:rFonts w:asciiTheme="minorHAnsi" w:hAnsiTheme="minorHAnsi"/>
        </w:rPr>
      </w:pPr>
      <w:r w:rsidRPr="001F118A">
        <w:rPr>
          <w:rFonts w:asciiTheme="minorHAnsi" w:hAnsiTheme="minorHAnsi"/>
        </w:rPr>
        <w:t xml:space="preserve">Entidades de Certificación. </w:t>
      </w:r>
    </w:p>
    <w:p w:rsidR="000C5972" w:rsidRPr="001F118A" w:rsidRDefault="000C5972" w:rsidP="000C5972">
      <w:pPr>
        <w:pStyle w:val="Default"/>
        <w:numPr>
          <w:ilvl w:val="1"/>
          <w:numId w:val="3"/>
        </w:numPr>
        <w:spacing w:after="13"/>
        <w:ind w:left="1134"/>
        <w:rPr>
          <w:rFonts w:asciiTheme="minorHAnsi" w:hAnsiTheme="minorHAnsi"/>
        </w:rPr>
      </w:pPr>
      <w:r w:rsidRPr="001F118A">
        <w:rPr>
          <w:rFonts w:asciiTheme="minorHAnsi" w:hAnsiTheme="minorHAnsi"/>
        </w:rPr>
        <w:t xml:space="preserve">Entidades bajo propiedad o control </w:t>
      </w:r>
      <w:r>
        <w:rPr>
          <w:rFonts w:asciiTheme="minorHAnsi" w:hAnsiTheme="minorHAnsi"/>
        </w:rPr>
        <w:t>de administración pública, nacional, departamental y municipal.</w:t>
      </w:r>
      <w:r w:rsidRPr="001F118A">
        <w:rPr>
          <w:rFonts w:asciiTheme="minorHAnsi" w:hAnsiTheme="minorHAnsi"/>
        </w:rPr>
        <w:t xml:space="preserve"> </w:t>
      </w:r>
    </w:p>
    <w:p w:rsidR="000C5972" w:rsidRPr="001F118A" w:rsidRDefault="000C5972" w:rsidP="000C5972">
      <w:pPr>
        <w:pStyle w:val="Default"/>
        <w:numPr>
          <w:ilvl w:val="1"/>
          <w:numId w:val="3"/>
        </w:numPr>
        <w:ind w:left="1134"/>
        <w:rPr>
          <w:rFonts w:asciiTheme="minorHAnsi" w:hAnsiTheme="minorHAnsi"/>
        </w:rPr>
      </w:pPr>
      <w:r w:rsidRPr="001F118A">
        <w:rPr>
          <w:rFonts w:asciiTheme="minorHAnsi" w:hAnsiTheme="minorHAnsi"/>
        </w:rPr>
        <w:t xml:space="preserve">Empleados, consultores y representantes de los anteriores. </w:t>
      </w:r>
    </w:p>
    <w:p w:rsidR="000C5972" w:rsidRPr="001F118A" w:rsidRDefault="000C5972" w:rsidP="000C5972">
      <w:pPr>
        <w:pStyle w:val="Default"/>
        <w:rPr>
          <w:rFonts w:asciiTheme="minorHAnsi" w:hAnsiTheme="minorHAnsi"/>
        </w:rPr>
      </w:pPr>
    </w:p>
    <w:p w:rsidR="000C5972" w:rsidRPr="001F118A" w:rsidRDefault="000C5972" w:rsidP="000C5972">
      <w:pPr>
        <w:pStyle w:val="Default"/>
        <w:ind w:left="567" w:hanging="567"/>
        <w:rPr>
          <w:rFonts w:asciiTheme="minorHAnsi" w:hAnsiTheme="minorHAnsi"/>
        </w:rPr>
      </w:pPr>
      <w:r w:rsidRPr="001F118A">
        <w:rPr>
          <w:rFonts w:asciiTheme="minorHAnsi" w:hAnsiTheme="minorHAnsi"/>
        </w:rPr>
        <w:t xml:space="preserve">2. </w:t>
      </w:r>
      <w:r w:rsidRPr="001F118A">
        <w:rPr>
          <w:rFonts w:asciiTheme="minorHAnsi" w:hAnsiTheme="minorHAnsi"/>
        </w:rPr>
        <w:tab/>
        <w:t>La asociación a la Cámara Social estará abierta a individuos y organizaciones sin fines de lucro cuyo interés y objetivo principal sea la silvicultura socialmente beneficiosa, incluyendo, pero no limitado a los siguientes</w:t>
      </w:r>
      <w:r>
        <w:rPr>
          <w:rFonts w:asciiTheme="minorHAnsi" w:hAnsiTheme="minorHAnsi"/>
        </w:rPr>
        <w:t xml:space="preserve"> rubros</w:t>
      </w:r>
      <w:r w:rsidRPr="001F118A">
        <w:rPr>
          <w:rFonts w:asciiTheme="minorHAnsi" w:hAnsiTheme="minorHAnsi"/>
        </w:rPr>
        <w:t xml:space="preserve">: </w:t>
      </w:r>
    </w:p>
    <w:p w:rsidR="000C5972" w:rsidRPr="001F118A" w:rsidRDefault="000C5972" w:rsidP="000C5972">
      <w:pPr>
        <w:pStyle w:val="Default"/>
        <w:rPr>
          <w:rFonts w:asciiTheme="minorHAnsi" w:hAnsiTheme="minorHAnsi"/>
        </w:rPr>
      </w:pPr>
    </w:p>
    <w:p w:rsidR="000C5972" w:rsidRPr="001F118A" w:rsidRDefault="000C5972" w:rsidP="000C5972">
      <w:pPr>
        <w:pStyle w:val="Default"/>
        <w:numPr>
          <w:ilvl w:val="0"/>
          <w:numId w:val="4"/>
        </w:numPr>
        <w:spacing w:after="13"/>
        <w:ind w:left="993"/>
        <w:rPr>
          <w:rFonts w:asciiTheme="minorHAnsi" w:hAnsiTheme="minorHAnsi"/>
        </w:rPr>
      </w:pPr>
      <w:r w:rsidRPr="001F118A">
        <w:rPr>
          <w:rFonts w:asciiTheme="minorHAnsi" w:hAnsiTheme="minorHAnsi"/>
        </w:rPr>
        <w:t>Organizaciones sociales comunitaria</w:t>
      </w:r>
      <w:r>
        <w:rPr>
          <w:rFonts w:asciiTheme="minorHAnsi" w:hAnsiTheme="minorHAnsi"/>
        </w:rPr>
        <w:t>s sean estos indígenas o campesinos</w:t>
      </w:r>
      <w:r w:rsidRPr="001F118A">
        <w:rPr>
          <w:rFonts w:asciiTheme="minorHAnsi" w:hAnsiTheme="minorHAnsi"/>
        </w:rPr>
        <w:t xml:space="preserve"> y que tengan una orientación social. </w:t>
      </w:r>
    </w:p>
    <w:p w:rsidR="000C5972" w:rsidRPr="001F118A" w:rsidRDefault="000C5972" w:rsidP="000C5972">
      <w:pPr>
        <w:pStyle w:val="Default"/>
        <w:numPr>
          <w:ilvl w:val="0"/>
          <w:numId w:val="4"/>
        </w:numPr>
        <w:spacing w:after="13"/>
        <w:ind w:left="993"/>
        <w:rPr>
          <w:rFonts w:asciiTheme="minorHAnsi" w:hAnsiTheme="minorHAnsi"/>
        </w:rPr>
      </w:pPr>
      <w:r w:rsidRPr="001F118A">
        <w:rPr>
          <w:rFonts w:asciiTheme="minorHAnsi" w:hAnsiTheme="minorHAnsi"/>
        </w:rPr>
        <w:lastRenderedPageBreak/>
        <w:t xml:space="preserve">Sindicatos y asociaciones de trabajadores. </w:t>
      </w:r>
    </w:p>
    <w:p w:rsidR="000C5972" w:rsidRPr="001F118A" w:rsidRDefault="000C5972" w:rsidP="000C5972">
      <w:pPr>
        <w:pStyle w:val="Default"/>
        <w:numPr>
          <w:ilvl w:val="0"/>
          <w:numId w:val="4"/>
        </w:numPr>
        <w:spacing w:after="13"/>
        <w:ind w:left="993"/>
        <w:rPr>
          <w:rFonts w:asciiTheme="minorHAnsi" w:hAnsiTheme="minorHAnsi"/>
        </w:rPr>
      </w:pPr>
      <w:r w:rsidRPr="001F118A">
        <w:rPr>
          <w:rFonts w:asciiTheme="minorHAnsi" w:hAnsiTheme="minorHAnsi"/>
        </w:rPr>
        <w:t xml:space="preserve">Organizaciones no gubernamentales involucradas en el desarrollo social, </w:t>
      </w:r>
      <w:r>
        <w:rPr>
          <w:rFonts w:asciiTheme="minorHAnsi" w:hAnsiTheme="minorHAnsi"/>
        </w:rPr>
        <w:t>y</w:t>
      </w:r>
      <w:r w:rsidRPr="001F118A">
        <w:rPr>
          <w:rFonts w:asciiTheme="minorHAnsi" w:hAnsiTheme="minorHAnsi"/>
        </w:rPr>
        <w:t xml:space="preserve"> fortalecimiento de la sociedad civil. </w:t>
      </w:r>
    </w:p>
    <w:p w:rsidR="000C5972" w:rsidRPr="001F118A" w:rsidRDefault="000C5972" w:rsidP="000C5972">
      <w:pPr>
        <w:pStyle w:val="Default"/>
        <w:numPr>
          <w:ilvl w:val="0"/>
          <w:numId w:val="4"/>
        </w:numPr>
        <w:spacing w:after="13"/>
        <w:ind w:left="993"/>
        <w:rPr>
          <w:rFonts w:asciiTheme="minorHAnsi" w:hAnsiTheme="minorHAnsi"/>
        </w:rPr>
      </w:pPr>
      <w:r w:rsidRPr="001F118A">
        <w:rPr>
          <w:rFonts w:asciiTheme="minorHAnsi" w:hAnsiTheme="minorHAnsi"/>
        </w:rPr>
        <w:t xml:space="preserve">Organizaciones y asociaciones que promuevan el uso recreacional de los bosques. </w:t>
      </w:r>
    </w:p>
    <w:p w:rsidR="000C5972" w:rsidRPr="001F118A" w:rsidRDefault="000C5972" w:rsidP="000C5972">
      <w:pPr>
        <w:pStyle w:val="Default"/>
        <w:numPr>
          <w:ilvl w:val="0"/>
          <w:numId w:val="4"/>
        </w:numPr>
        <w:spacing w:after="13"/>
        <w:ind w:left="993"/>
        <w:rPr>
          <w:rFonts w:asciiTheme="minorHAnsi" w:hAnsiTheme="minorHAnsi"/>
        </w:rPr>
      </w:pPr>
      <w:r w:rsidRPr="001F118A">
        <w:rPr>
          <w:rFonts w:asciiTheme="minorHAnsi" w:hAnsiTheme="minorHAnsi"/>
        </w:rPr>
        <w:t xml:space="preserve">Organizaciones académicas y de investigación cuyo interés primordial sean aspectos sociales dentro </w:t>
      </w:r>
      <w:r>
        <w:rPr>
          <w:rFonts w:asciiTheme="minorHAnsi" w:hAnsiTheme="minorHAnsi"/>
        </w:rPr>
        <w:t>del manejo forestal responsable</w:t>
      </w:r>
      <w:r w:rsidRPr="001F118A">
        <w:rPr>
          <w:rFonts w:asciiTheme="minorHAnsi" w:hAnsiTheme="minorHAnsi"/>
        </w:rPr>
        <w:t xml:space="preserve">. </w:t>
      </w:r>
    </w:p>
    <w:p w:rsidR="000C5972" w:rsidRPr="001F118A" w:rsidRDefault="000C5972" w:rsidP="000C5972">
      <w:pPr>
        <w:pStyle w:val="Default"/>
        <w:numPr>
          <w:ilvl w:val="0"/>
          <w:numId w:val="4"/>
        </w:numPr>
        <w:ind w:left="993"/>
        <w:rPr>
          <w:rFonts w:asciiTheme="minorHAnsi" w:hAnsiTheme="minorHAnsi"/>
        </w:rPr>
      </w:pPr>
      <w:r w:rsidRPr="001F118A">
        <w:rPr>
          <w:rFonts w:asciiTheme="minorHAnsi" w:hAnsiTheme="minorHAnsi"/>
        </w:rPr>
        <w:t xml:space="preserve">Empleados, consultores y representantes de los anteriores. </w:t>
      </w:r>
    </w:p>
    <w:p w:rsidR="000C5972" w:rsidRPr="001F118A" w:rsidRDefault="000C5972" w:rsidP="000C5972">
      <w:pPr>
        <w:pStyle w:val="Default"/>
        <w:rPr>
          <w:rFonts w:asciiTheme="minorHAnsi" w:hAnsiTheme="minorHAnsi"/>
        </w:rPr>
      </w:pPr>
    </w:p>
    <w:p w:rsidR="000C5972" w:rsidRPr="001F118A" w:rsidRDefault="000C5972" w:rsidP="000C5972">
      <w:pPr>
        <w:pStyle w:val="Default"/>
        <w:ind w:left="567" w:hanging="567"/>
        <w:rPr>
          <w:rFonts w:asciiTheme="minorHAnsi" w:hAnsiTheme="minorHAnsi"/>
        </w:rPr>
      </w:pPr>
      <w:r w:rsidRPr="001F118A">
        <w:rPr>
          <w:rFonts w:asciiTheme="minorHAnsi" w:hAnsiTheme="minorHAnsi"/>
        </w:rPr>
        <w:t xml:space="preserve">3. </w:t>
      </w:r>
      <w:r w:rsidRPr="001F118A">
        <w:rPr>
          <w:rFonts w:asciiTheme="minorHAnsi" w:hAnsiTheme="minorHAnsi"/>
        </w:rPr>
        <w:tab/>
      </w:r>
      <w:r>
        <w:rPr>
          <w:rFonts w:asciiTheme="minorHAnsi" w:hAnsiTheme="minorHAnsi"/>
        </w:rPr>
        <w:t>La asociación</w:t>
      </w:r>
      <w:r w:rsidRPr="001F118A">
        <w:rPr>
          <w:rFonts w:asciiTheme="minorHAnsi" w:hAnsiTheme="minorHAnsi"/>
        </w:rPr>
        <w:t xml:space="preserve"> a la Cámara Ambiental estará abierta a individuos y a organizaciones sin fines de lucro cuyo interés y objetivo principal sea la protección, del medio ambiente</w:t>
      </w:r>
      <w:r>
        <w:rPr>
          <w:rFonts w:asciiTheme="minorHAnsi" w:hAnsiTheme="minorHAnsi"/>
        </w:rPr>
        <w:t xml:space="preserve"> mediante la conservación de los bosques</w:t>
      </w:r>
      <w:r w:rsidRPr="001F118A">
        <w:rPr>
          <w:rFonts w:asciiTheme="minorHAnsi" w:hAnsiTheme="minorHAnsi"/>
        </w:rPr>
        <w:t>, pero no limitado a los siguientes</w:t>
      </w:r>
      <w:r>
        <w:rPr>
          <w:rFonts w:asciiTheme="minorHAnsi" w:hAnsiTheme="minorHAnsi"/>
        </w:rPr>
        <w:t xml:space="preserve"> rubros</w:t>
      </w:r>
      <w:r w:rsidRPr="001F118A">
        <w:rPr>
          <w:rFonts w:asciiTheme="minorHAnsi" w:hAnsiTheme="minorHAnsi"/>
        </w:rPr>
        <w:t xml:space="preserve">: </w:t>
      </w:r>
    </w:p>
    <w:p w:rsidR="000C5972" w:rsidRPr="001F118A" w:rsidRDefault="000C5972" w:rsidP="000C5972">
      <w:pPr>
        <w:pStyle w:val="Default"/>
        <w:rPr>
          <w:rFonts w:asciiTheme="minorHAnsi" w:hAnsiTheme="minorHAnsi"/>
        </w:rPr>
      </w:pPr>
    </w:p>
    <w:p w:rsidR="000C5972" w:rsidRPr="001F118A" w:rsidRDefault="000C5972" w:rsidP="000C5972">
      <w:pPr>
        <w:pStyle w:val="Default"/>
        <w:numPr>
          <w:ilvl w:val="0"/>
          <w:numId w:val="5"/>
        </w:numPr>
        <w:tabs>
          <w:tab w:val="left" w:pos="993"/>
        </w:tabs>
        <w:spacing w:after="13"/>
        <w:ind w:left="993" w:hanging="426"/>
        <w:rPr>
          <w:rFonts w:asciiTheme="minorHAnsi" w:hAnsiTheme="minorHAnsi"/>
        </w:rPr>
      </w:pPr>
      <w:r w:rsidRPr="001F118A">
        <w:rPr>
          <w:rFonts w:asciiTheme="minorHAnsi" w:hAnsiTheme="minorHAnsi"/>
        </w:rPr>
        <w:t xml:space="preserve">Organizaciones ambientalistas no gubernamentales. </w:t>
      </w:r>
    </w:p>
    <w:p w:rsidR="000C5972" w:rsidRPr="001F118A" w:rsidRDefault="000C5972" w:rsidP="000C5972">
      <w:pPr>
        <w:pStyle w:val="Default"/>
        <w:numPr>
          <w:ilvl w:val="0"/>
          <w:numId w:val="5"/>
        </w:numPr>
        <w:tabs>
          <w:tab w:val="left" w:pos="993"/>
        </w:tabs>
        <w:spacing w:after="13"/>
        <w:ind w:left="993" w:hanging="426"/>
        <w:rPr>
          <w:rFonts w:asciiTheme="minorHAnsi" w:hAnsiTheme="minorHAnsi"/>
        </w:rPr>
      </w:pPr>
      <w:r w:rsidRPr="001F118A">
        <w:rPr>
          <w:rFonts w:asciiTheme="minorHAnsi" w:hAnsiTheme="minorHAnsi"/>
        </w:rPr>
        <w:t xml:space="preserve">Grupos ambientalistas. </w:t>
      </w:r>
    </w:p>
    <w:p w:rsidR="000C5972" w:rsidRPr="001F118A" w:rsidRDefault="000C5972" w:rsidP="000C5972">
      <w:pPr>
        <w:pStyle w:val="Default"/>
        <w:numPr>
          <w:ilvl w:val="0"/>
          <w:numId w:val="5"/>
        </w:numPr>
        <w:tabs>
          <w:tab w:val="left" w:pos="993"/>
        </w:tabs>
        <w:ind w:left="993" w:hanging="426"/>
        <w:rPr>
          <w:rFonts w:asciiTheme="minorHAnsi" w:hAnsiTheme="minorHAnsi"/>
        </w:rPr>
      </w:pPr>
      <w:r w:rsidRPr="001F118A">
        <w:rPr>
          <w:rFonts w:asciiTheme="minorHAnsi" w:hAnsiTheme="minorHAnsi"/>
        </w:rPr>
        <w:t xml:space="preserve">Organizaciones académicas y de investigación cuyo interés primordial sea la protección, los aspectos técnicos del manejo forestal  </w:t>
      </w:r>
      <w:r>
        <w:rPr>
          <w:rFonts w:asciiTheme="minorHAnsi" w:hAnsiTheme="minorHAnsi"/>
        </w:rPr>
        <w:t xml:space="preserve">y la </w:t>
      </w:r>
      <w:r w:rsidRPr="001F118A">
        <w:rPr>
          <w:rFonts w:asciiTheme="minorHAnsi" w:hAnsiTheme="minorHAnsi"/>
        </w:rPr>
        <w:t xml:space="preserve">conservación </w:t>
      </w:r>
      <w:r>
        <w:rPr>
          <w:rFonts w:asciiTheme="minorHAnsi" w:hAnsiTheme="minorHAnsi"/>
        </w:rPr>
        <w:t>de los bosques</w:t>
      </w:r>
      <w:r w:rsidRPr="001F118A">
        <w:rPr>
          <w:rFonts w:asciiTheme="minorHAnsi" w:hAnsiTheme="minorHAnsi"/>
        </w:rPr>
        <w:t xml:space="preserve"> </w:t>
      </w:r>
    </w:p>
    <w:p w:rsidR="000C5972" w:rsidRPr="001F118A" w:rsidRDefault="000C5972" w:rsidP="000C5972">
      <w:pPr>
        <w:pStyle w:val="Default"/>
        <w:numPr>
          <w:ilvl w:val="0"/>
          <w:numId w:val="5"/>
        </w:numPr>
        <w:tabs>
          <w:tab w:val="left" w:pos="993"/>
        </w:tabs>
        <w:spacing w:after="13"/>
        <w:ind w:left="993" w:hanging="426"/>
        <w:rPr>
          <w:rFonts w:asciiTheme="minorHAnsi" w:hAnsiTheme="minorHAnsi"/>
          <w:color w:val="auto"/>
        </w:rPr>
      </w:pPr>
      <w:r w:rsidRPr="001F118A">
        <w:rPr>
          <w:rFonts w:asciiTheme="minorHAnsi" w:hAnsiTheme="minorHAnsi"/>
          <w:color w:val="auto"/>
        </w:rPr>
        <w:t xml:space="preserve">Organizaciones ambientalistas de propiedad comunitaria, que tengan una orientación ambiental. </w:t>
      </w:r>
    </w:p>
    <w:p w:rsidR="000C5972" w:rsidRDefault="000C5972" w:rsidP="000C5972">
      <w:pPr>
        <w:pStyle w:val="Default"/>
        <w:numPr>
          <w:ilvl w:val="0"/>
          <w:numId w:val="5"/>
        </w:numPr>
        <w:tabs>
          <w:tab w:val="left" w:pos="993"/>
        </w:tabs>
        <w:ind w:left="993" w:hanging="426"/>
        <w:rPr>
          <w:rFonts w:asciiTheme="minorHAnsi" w:hAnsiTheme="minorHAnsi"/>
          <w:color w:val="auto"/>
        </w:rPr>
      </w:pPr>
      <w:r w:rsidRPr="001F118A">
        <w:rPr>
          <w:rFonts w:asciiTheme="minorHAnsi" w:hAnsiTheme="minorHAnsi"/>
          <w:color w:val="auto"/>
        </w:rPr>
        <w:t xml:space="preserve">Empleados, consultores y representantes de los anteriores. </w:t>
      </w:r>
    </w:p>
    <w:p w:rsidR="00972876" w:rsidRPr="000C5972" w:rsidRDefault="00972876" w:rsidP="000C5972">
      <w:pPr>
        <w:rPr>
          <w:lang w:val="es-BO"/>
        </w:rPr>
      </w:pPr>
    </w:p>
    <w:p w:rsidR="00972876" w:rsidRPr="00972876" w:rsidRDefault="00972876" w:rsidP="00972876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972876" w:rsidRPr="00972876" w:rsidSect="005D430A">
      <w:headerReference w:type="default" r:id="rId7"/>
      <w:footerReference w:type="default" r:id="rId8"/>
      <w:pgSz w:w="11907" w:h="16840" w:code="9"/>
      <w:pgMar w:top="851" w:right="1418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591" w:rsidRDefault="00EF0591">
      <w:r>
        <w:separator/>
      </w:r>
    </w:p>
  </w:endnote>
  <w:endnote w:type="continuationSeparator" w:id="0">
    <w:p w:rsidR="00EF0591" w:rsidRDefault="00EF0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F09" w:rsidRDefault="00A65E49" w:rsidP="00ED2F09">
    <w:pPr>
      <w:pStyle w:val="Piedepgina"/>
      <w:rPr>
        <w:rFonts w:ascii="Calibri" w:hAnsi="Calibri"/>
        <w:color w:val="215868"/>
        <w:sz w:val="20"/>
      </w:rPr>
    </w:pPr>
    <w:r w:rsidRPr="00A65E49">
      <w:rPr>
        <w:rFonts w:ascii="Calibri" w:hAnsi="Calibri"/>
        <w:noProof/>
        <w:color w:val="215868"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14.55pt;margin-top:11.55pt;width:477pt;height:0;z-index:251663360" o:connectortype="straight" strokecolor="#205867"/>
      </w:pict>
    </w:r>
  </w:p>
  <w:p w:rsidR="00ED2F09" w:rsidRPr="00ED2F09" w:rsidRDefault="00ED2F09" w:rsidP="00ED2F09">
    <w:pPr>
      <w:pStyle w:val="Piedepgina"/>
      <w:jc w:val="center"/>
      <w:rPr>
        <w:rFonts w:ascii="Calibri" w:hAnsi="Calibri"/>
        <w:color w:val="215868"/>
        <w:sz w:val="20"/>
        <w:lang w:val="es-ES"/>
      </w:rPr>
    </w:pPr>
    <w:r w:rsidRPr="00ED2F09">
      <w:rPr>
        <w:rFonts w:ascii="Calibri" w:hAnsi="Calibri"/>
        <w:color w:val="215868"/>
        <w:sz w:val="20"/>
        <w:lang w:val="es-ES"/>
      </w:rPr>
      <w:t>Calle Ñuflo de Chávez 623   Tel.: (591-3) 3346386 – Casilla 7175</w:t>
    </w:r>
  </w:p>
  <w:p w:rsidR="00ED2F09" w:rsidRPr="00F72FBB" w:rsidRDefault="00ED2F09" w:rsidP="00ED2F09">
    <w:pPr>
      <w:pStyle w:val="Piedepgina"/>
      <w:jc w:val="center"/>
      <w:rPr>
        <w:rFonts w:ascii="Calibri" w:hAnsi="Calibri"/>
        <w:color w:val="215868"/>
        <w:sz w:val="20"/>
      </w:rPr>
    </w:pPr>
    <w:r w:rsidRPr="00F72FBB">
      <w:rPr>
        <w:rFonts w:ascii="Calibri" w:hAnsi="Calibri"/>
        <w:color w:val="215868"/>
        <w:sz w:val="20"/>
      </w:rPr>
      <w:t xml:space="preserve">E-mail: </w:t>
    </w:r>
    <w:hyperlink r:id="rId1" w:history="1">
      <w:r w:rsidRPr="00F72FBB">
        <w:rPr>
          <w:rStyle w:val="Hipervnculo"/>
          <w:rFonts w:ascii="Calibri" w:hAnsi="Calibri"/>
          <w:color w:val="215868"/>
          <w:sz w:val="20"/>
          <w:u w:val="none"/>
        </w:rPr>
        <w:t>cfv@bo.fsc.org</w:t>
      </w:r>
    </w:hyperlink>
    <w:r w:rsidRPr="00F72FBB">
      <w:rPr>
        <w:rFonts w:ascii="Calibri" w:hAnsi="Calibri"/>
        <w:color w:val="215868"/>
        <w:sz w:val="20"/>
      </w:rPr>
      <w:t xml:space="preserve">   -   Web: </w:t>
    </w:r>
    <w:hyperlink r:id="rId2" w:history="1">
      <w:r w:rsidRPr="00F72FBB">
        <w:rPr>
          <w:rStyle w:val="Hipervnculo"/>
          <w:rFonts w:ascii="Calibri" w:hAnsi="Calibri"/>
          <w:color w:val="215868"/>
          <w:sz w:val="20"/>
          <w:u w:val="none"/>
        </w:rPr>
        <w:t>www.fsc-bolivia.org.bo</w:t>
      </w:r>
    </w:hyperlink>
  </w:p>
  <w:p w:rsidR="00ED2F09" w:rsidRPr="00FB1964" w:rsidRDefault="00ED2F09" w:rsidP="00ED2F09">
    <w:pPr>
      <w:pStyle w:val="Piedepgina"/>
      <w:jc w:val="center"/>
      <w:rPr>
        <w:rFonts w:ascii="Calibri" w:hAnsi="Calibri"/>
        <w:color w:val="215868"/>
        <w:sz w:val="20"/>
      </w:rPr>
    </w:pPr>
    <w:r w:rsidRPr="00FB1964">
      <w:rPr>
        <w:rFonts w:ascii="Calibri" w:hAnsi="Calibri"/>
        <w:color w:val="215868"/>
        <w:sz w:val="20"/>
      </w:rPr>
      <w:t>Santa Cruz - Bolivia</w:t>
    </w:r>
  </w:p>
  <w:p w:rsidR="00ED2F09" w:rsidRPr="00FB1964" w:rsidRDefault="00ED2F09" w:rsidP="00ED2F09">
    <w:pPr>
      <w:jc w:val="center"/>
      <w:rPr>
        <w:rFonts w:ascii="Calibri" w:hAnsi="Calibri"/>
        <w:color w:val="215868"/>
        <w:sz w:val="20"/>
      </w:rPr>
    </w:pPr>
  </w:p>
  <w:p w:rsidR="005C2AEA" w:rsidRDefault="00A65E49">
    <w:pPr>
      <w:pStyle w:val="Piedepgina"/>
      <w:jc w:val="right"/>
    </w:pPr>
    <w:r>
      <w:fldChar w:fldCharType="begin"/>
    </w:r>
    <w:r w:rsidR="008D0C35">
      <w:instrText xml:space="preserve"> PAGE   \* MERGEFORMAT </w:instrText>
    </w:r>
    <w:r>
      <w:fldChar w:fldCharType="separate"/>
    </w:r>
    <w:r w:rsidR="00185E0B">
      <w:rPr>
        <w:noProof/>
      </w:rPr>
      <w:t>1</w:t>
    </w:r>
    <w:r>
      <w:rPr>
        <w:noProof/>
      </w:rPr>
      <w:fldChar w:fldCharType="end"/>
    </w:r>
  </w:p>
  <w:p w:rsidR="005C2AEA" w:rsidRDefault="005C2AE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591" w:rsidRDefault="00EF0591">
      <w:r>
        <w:separator/>
      </w:r>
    </w:p>
  </w:footnote>
  <w:footnote w:type="continuationSeparator" w:id="0">
    <w:p w:rsidR="00EF0591" w:rsidRDefault="00EF0591">
      <w:r>
        <w:continuationSeparator/>
      </w:r>
    </w:p>
  </w:footnote>
  <w:footnote w:id="1">
    <w:p w:rsidR="005C2AEA" w:rsidRPr="00185E0B" w:rsidRDefault="005C2AEA" w:rsidP="00972876">
      <w:pPr>
        <w:pStyle w:val="Textonotapie"/>
        <w:rPr>
          <w:rFonts w:ascii="Arial" w:hAnsi="Arial" w:cs="Arial"/>
          <w:lang w:val="es-ES"/>
        </w:rPr>
      </w:pPr>
      <w:r w:rsidRPr="00185E0B">
        <w:rPr>
          <w:rStyle w:val="Refdenotaalpie"/>
          <w:rFonts w:ascii="Arial" w:hAnsi="Arial" w:cs="Arial"/>
        </w:rPr>
        <w:footnoteRef/>
      </w:r>
      <w:r w:rsidRPr="00185E0B">
        <w:rPr>
          <w:rFonts w:ascii="Arial" w:hAnsi="Arial" w:cs="Arial"/>
          <w:lang w:val="es-ES"/>
        </w:rPr>
        <w:t xml:space="preserve"> De acuerdo </w:t>
      </w:r>
      <w:r w:rsidR="002E0449" w:rsidRPr="00185E0B">
        <w:rPr>
          <w:rFonts w:ascii="Arial" w:hAnsi="Arial" w:cs="Arial"/>
          <w:lang w:val="es-ES"/>
        </w:rPr>
        <w:t xml:space="preserve">a su formación profesional </w:t>
      </w:r>
      <w:r w:rsidRPr="00185E0B">
        <w:rPr>
          <w:rFonts w:ascii="Arial" w:hAnsi="Arial" w:cs="Arial"/>
          <w:lang w:val="es-ES"/>
        </w:rPr>
        <w:t>, será revisada la pertenencia de Cámara</w:t>
      </w:r>
      <w:r w:rsidR="005A40BF" w:rsidRPr="00185E0B">
        <w:rPr>
          <w:rFonts w:ascii="Arial" w:hAnsi="Arial" w:cs="Arial"/>
          <w:lang w:val="es-ES"/>
        </w:rPr>
        <w:t>- ver página 2</w:t>
      </w:r>
      <w:r w:rsidR="000C5972" w:rsidRPr="00185E0B">
        <w:rPr>
          <w:rFonts w:ascii="Arial" w:hAnsi="Arial" w:cs="Arial"/>
          <w:lang w:val="es-ES"/>
        </w:rPr>
        <w:t xml:space="preserve"> y 3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AEA" w:rsidRDefault="001A0BA3" w:rsidP="00AB4DCF">
    <w:pPr>
      <w:pStyle w:val="Encabezado"/>
      <w:tabs>
        <w:tab w:val="clear" w:pos="4252"/>
        <w:tab w:val="clear" w:pos="8504"/>
        <w:tab w:val="right" w:pos="8788"/>
      </w:tabs>
      <w:rPr>
        <w:szCs w:val="22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5005070</wp:posOffset>
          </wp:positionH>
          <wp:positionV relativeFrom="paragraph">
            <wp:posOffset>-179070</wp:posOffset>
          </wp:positionV>
          <wp:extent cx="1062990" cy="903605"/>
          <wp:effectExtent l="19050" t="0" r="3810" b="0"/>
          <wp:wrapSquare wrapText="bothSides"/>
          <wp:docPr id="4" name="Imagen 13" descr="CFV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CFV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903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-415290</wp:posOffset>
          </wp:positionV>
          <wp:extent cx="5633720" cy="1511935"/>
          <wp:effectExtent l="19050" t="0" r="5080" b="0"/>
          <wp:wrapNone/>
          <wp:docPr id="3" name="Imagen 12" descr="header_ferna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header_fernand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720" cy="1511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2AEA">
      <w:rPr>
        <w:szCs w:val="22"/>
      </w:rPr>
      <w:tab/>
    </w:r>
  </w:p>
  <w:p w:rsidR="005C2AEA" w:rsidRDefault="005C2AEA" w:rsidP="00AB4DCF">
    <w:pPr>
      <w:pStyle w:val="Encabezado"/>
      <w:tabs>
        <w:tab w:val="clear" w:pos="4252"/>
        <w:tab w:val="clear" w:pos="8504"/>
        <w:tab w:val="right" w:pos="8788"/>
      </w:tabs>
      <w:rPr>
        <w:szCs w:val="22"/>
      </w:rPr>
    </w:pPr>
  </w:p>
  <w:p w:rsidR="005C2AEA" w:rsidRDefault="005C2AEA" w:rsidP="00AB4DCF">
    <w:pPr>
      <w:pStyle w:val="Encabezado"/>
      <w:tabs>
        <w:tab w:val="clear" w:pos="4252"/>
        <w:tab w:val="clear" w:pos="8504"/>
        <w:tab w:val="right" w:pos="8788"/>
      </w:tabs>
      <w:rPr>
        <w:szCs w:val="22"/>
      </w:rPr>
    </w:pPr>
  </w:p>
  <w:p w:rsidR="005C2AEA" w:rsidRDefault="005C2AEA" w:rsidP="00AB4DCF">
    <w:pPr>
      <w:pStyle w:val="Encabezado"/>
      <w:tabs>
        <w:tab w:val="clear" w:pos="4252"/>
        <w:tab w:val="clear" w:pos="8504"/>
        <w:tab w:val="right" w:pos="8788"/>
      </w:tabs>
      <w:rPr>
        <w:szCs w:val="22"/>
      </w:rPr>
    </w:pPr>
  </w:p>
  <w:p w:rsidR="005C2AEA" w:rsidRDefault="005C2AEA" w:rsidP="00AB4DCF">
    <w:pPr>
      <w:pStyle w:val="Encabezado"/>
      <w:tabs>
        <w:tab w:val="clear" w:pos="4252"/>
        <w:tab w:val="clear" w:pos="8504"/>
        <w:tab w:val="right" w:pos="8788"/>
      </w:tabs>
      <w:rPr>
        <w:szCs w:val="22"/>
      </w:rPr>
    </w:pPr>
  </w:p>
  <w:p w:rsidR="005C2AEA" w:rsidRPr="00AB4DCF" w:rsidRDefault="005C2AEA" w:rsidP="00AB4DCF">
    <w:pPr>
      <w:pStyle w:val="Encabezado"/>
      <w:tabs>
        <w:tab w:val="clear" w:pos="4252"/>
        <w:tab w:val="clear" w:pos="8504"/>
        <w:tab w:val="right" w:pos="8788"/>
      </w:tabs>
      <w:rPr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3F4"/>
    <w:multiLevelType w:val="hybridMultilevel"/>
    <w:tmpl w:val="CE94A6C0"/>
    <w:lvl w:ilvl="0" w:tplc="C518B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FD793E"/>
    <w:multiLevelType w:val="hybridMultilevel"/>
    <w:tmpl w:val="2E2E2082"/>
    <w:lvl w:ilvl="0" w:tplc="400A001B">
      <w:start w:val="1"/>
      <w:numFmt w:val="lowerRoman"/>
      <w:lvlText w:val="%1."/>
      <w:lvlJc w:val="right"/>
      <w:pPr>
        <w:ind w:left="2160" w:hanging="360"/>
      </w:pPr>
    </w:lvl>
    <w:lvl w:ilvl="1" w:tplc="400A0019" w:tentative="1">
      <w:start w:val="1"/>
      <w:numFmt w:val="lowerLetter"/>
      <w:lvlText w:val="%2."/>
      <w:lvlJc w:val="left"/>
      <w:pPr>
        <w:ind w:left="2880" w:hanging="360"/>
      </w:pPr>
    </w:lvl>
    <w:lvl w:ilvl="2" w:tplc="400A001B" w:tentative="1">
      <w:start w:val="1"/>
      <w:numFmt w:val="lowerRoman"/>
      <w:lvlText w:val="%3."/>
      <w:lvlJc w:val="right"/>
      <w:pPr>
        <w:ind w:left="3600" w:hanging="180"/>
      </w:pPr>
    </w:lvl>
    <w:lvl w:ilvl="3" w:tplc="400A000F" w:tentative="1">
      <w:start w:val="1"/>
      <w:numFmt w:val="decimal"/>
      <w:lvlText w:val="%4."/>
      <w:lvlJc w:val="left"/>
      <w:pPr>
        <w:ind w:left="4320" w:hanging="360"/>
      </w:pPr>
    </w:lvl>
    <w:lvl w:ilvl="4" w:tplc="400A0019" w:tentative="1">
      <w:start w:val="1"/>
      <w:numFmt w:val="lowerLetter"/>
      <w:lvlText w:val="%5."/>
      <w:lvlJc w:val="left"/>
      <w:pPr>
        <w:ind w:left="5040" w:hanging="360"/>
      </w:pPr>
    </w:lvl>
    <w:lvl w:ilvl="5" w:tplc="400A001B" w:tentative="1">
      <w:start w:val="1"/>
      <w:numFmt w:val="lowerRoman"/>
      <w:lvlText w:val="%6."/>
      <w:lvlJc w:val="right"/>
      <w:pPr>
        <w:ind w:left="5760" w:hanging="180"/>
      </w:pPr>
    </w:lvl>
    <w:lvl w:ilvl="6" w:tplc="400A000F" w:tentative="1">
      <w:start w:val="1"/>
      <w:numFmt w:val="decimal"/>
      <w:lvlText w:val="%7."/>
      <w:lvlJc w:val="left"/>
      <w:pPr>
        <w:ind w:left="6480" w:hanging="360"/>
      </w:pPr>
    </w:lvl>
    <w:lvl w:ilvl="7" w:tplc="400A0019" w:tentative="1">
      <w:start w:val="1"/>
      <w:numFmt w:val="lowerLetter"/>
      <w:lvlText w:val="%8."/>
      <w:lvlJc w:val="left"/>
      <w:pPr>
        <w:ind w:left="7200" w:hanging="360"/>
      </w:pPr>
    </w:lvl>
    <w:lvl w:ilvl="8" w:tplc="4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620377A"/>
    <w:multiLevelType w:val="hybridMultilevel"/>
    <w:tmpl w:val="337EE908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B">
      <w:start w:val="1"/>
      <w:numFmt w:val="lowerRoman"/>
      <w:lvlText w:val="%2."/>
      <w:lvlJc w:val="righ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96284"/>
    <w:multiLevelType w:val="hybridMultilevel"/>
    <w:tmpl w:val="BA9A18A2"/>
    <w:lvl w:ilvl="0" w:tplc="D10A001E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38C73E2"/>
    <w:multiLevelType w:val="hybridMultilevel"/>
    <w:tmpl w:val="A802E59C"/>
    <w:lvl w:ilvl="0" w:tplc="115097D0">
      <w:start w:val="5"/>
      <w:numFmt w:val="bullet"/>
      <w:lvlText w:val=""/>
      <w:lvlJc w:val="left"/>
      <w:pPr>
        <w:ind w:left="720" w:hanging="360"/>
      </w:pPr>
      <w:rPr>
        <w:rFonts w:ascii="Wingdings" w:eastAsia="Calibri" w:hAnsi="Wingdings" w:cs="Arial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66DC1"/>
    <w:multiLevelType w:val="hybridMultilevel"/>
    <w:tmpl w:val="8BDAA52A"/>
    <w:lvl w:ilvl="0" w:tplc="E9E23D7E">
      <w:start w:val="5"/>
      <w:numFmt w:val="bullet"/>
      <w:lvlText w:val=""/>
      <w:lvlJc w:val="left"/>
      <w:pPr>
        <w:ind w:left="786" w:hanging="360"/>
      </w:pPr>
      <w:rPr>
        <w:rFonts w:ascii="Wingdings" w:eastAsia="Calibri" w:hAnsi="Wingdings" w:cs="Arial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A474FD7"/>
    <w:multiLevelType w:val="hybridMultilevel"/>
    <w:tmpl w:val="7B443B72"/>
    <w:lvl w:ilvl="0" w:tplc="400A001B">
      <w:start w:val="1"/>
      <w:numFmt w:val="lowerRoman"/>
      <w:lvlText w:val="%1."/>
      <w:lvlJc w:val="right"/>
      <w:pPr>
        <w:ind w:left="1440" w:hanging="360"/>
      </w:p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E3C57"/>
    <w:rsid w:val="00021960"/>
    <w:rsid w:val="00036AD0"/>
    <w:rsid w:val="0006660C"/>
    <w:rsid w:val="00080DAB"/>
    <w:rsid w:val="00083A78"/>
    <w:rsid w:val="000942FE"/>
    <w:rsid w:val="00096A85"/>
    <w:rsid w:val="000A1CF3"/>
    <w:rsid w:val="000B4CFA"/>
    <w:rsid w:val="000C5972"/>
    <w:rsid w:val="000D12D3"/>
    <w:rsid w:val="0013410C"/>
    <w:rsid w:val="00140207"/>
    <w:rsid w:val="00141D9C"/>
    <w:rsid w:val="001543CA"/>
    <w:rsid w:val="00154E99"/>
    <w:rsid w:val="00156C40"/>
    <w:rsid w:val="00185E0B"/>
    <w:rsid w:val="001A0BA3"/>
    <w:rsid w:val="001F5E5B"/>
    <w:rsid w:val="002014B8"/>
    <w:rsid w:val="00205C0F"/>
    <w:rsid w:val="00213293"/>
    <w:rsid w:val="00223769"/>
    <w:rsid w:val="002C7429"/>
    <w:rsid w:val="002D11A9"/>
    <w:rsid w:val="002D24E8"/>
    <w:rsid w:val="002D3DDD"/>
    <w:rsid w:val="002E0449"/>
    <w:rsid w:val="002E28E4"/>
    <w:rsid w:val="002E6F86"/>
    <w:rsid w:val="002F62EE"/>
    <w:rsid w:val="00305F4D"/>
    <w:rsid w:val="00334263"/>
    <w:rsid w:val="00362F2C"/>
    <w:rsid w:val="00371A39"/>
    <w:rsid w:val="003A294A"/>
    <w:rsid w:val="003C0B3C"/>
    <w:rsid w:val="003C1DB0"/>
    <w:rsid w:val="003E0C0F"/>
    <w:rsid w:val="003E3C57"/>
    <w:rsid w:val="00404257"/>
    <w:rsid w:val="004121C9"/>
    <w:rsid w:val="004313A8"/>
    <w:rsid w:val="0044412B"/>
    <w:rsid w:val="00453D89"/>
    <w:rsid w:val="00460B96"/>
    <w:rsid w:val="004662CA"/>
    <w:rsid w:val="004C333F"/>
    <w:rsid w:val="004E4227"/>
    <w:rsid w:val="004F3AD6"/>
    <w:rsid w:val="0050622F"/>
    <w:rsid w:val="00531E9A"/>
    <w:rsid w:val="005558C3"/>
    <w:rsid w:val="00561578"/>
    <w:rsid w:val="005A40BF"/>
    <w:rsid w:val="005B0E81"/>
    <w:rsid w:val="005B38A4"/>
    <w:rsid w:val="005B7165"/>
    <w:rsid w:val="005C2AEA"/>
    <w:rsid w:val="005D430A"/>
    <w:rsid w:val="005D719B"/>
    <w:rsid w:val="005E4336"/>
    <w:rsid w:val="005E6DA9"/>
    <w:rsid w:val="00630267"/>
    <w:rsid w:val="00637790"/>
    <w:rsid w:val="0065575F"/>
    <w:rsid w:val="00655B64"/>
    <w:rsid w:val="00663012"/>
    <w:rsid w:val="006644F3"/>
    <w:rsid w:val="00665547"/>
    <w:rsid w:val="00666767"/>
    <w:rsid w:val="006B4AF7"/>
    <w:rsid w:val="007403A0"/>
    <w:rsid w:val="00753CF8"/>
    <w:rsid w:val="00777FAD"/>
    <w:rsid w:val="00785E9F"/>
    <w:rsid w:val="00790D04"/>
    <w:rsid w:val="007A7B37"/>
    <w:rsid w:val="007D0248"/>
    <w:rsid w:val="007E0E47"/>
    <w:rsid w:val="007E6421"/>
    <w:rsid w:val="007E7F51"/>
    <w:rsid w:val="008043A4"/>
    <w:rsid w:val="0083459D"/>
    <w:rsid w:val="00844732"/>
    <w:rsid w:val="008610A8"/>
    <w:rsid w:val="008A682C"/>
    <w:rsid w:val="008B08E5"/>
    <w:rsid w:val="008B4708"/>
    <w:rsid w:val="008D0C35"/>
    <w:rsid w:val="008F1C50"/>
    <w:rsid w:val="009138F5"/>
    <w:rsid w:val="009266CE"/>
    <w:rsid w:val="00943748"/>
    <w:rsid w:val="00944EC9"/>
    <w:rsid w:val="0096122C"/>
    <w:rsid w:val="00962F8D"/>
    <w:rsid w:val="00967700"/>
    <w:rsid w:val="00972876"/>
    <w:rsid w:val="00A23741"/>
    <w:rsid w:val="00A57B35"/>
    <w:rsid w:val="00A65E49"/>
    <w:rsid w:val="00A709DE"/>
    <w:rsid w:val="00AB4DCF"/>
    <w:rsid w:val="00AE7209"/>
    <w:rsid w:val="00AF230C"/>
    <w:rsid w:val="00B21355"/>
    <w:rsid w:val="00B54E3F"/>
    <w:rsid w:val="00B7241F"/>
    <w:rsid w:val="00B72D59"/>
    <w:rsid w:val="00B82C99"/>
    <w:rsid w:val="00BC1117"/>
    <w:rsid w:val="00BC11ED"/>
    <w:rsid w:val="00BC7B39"/>
    <w:rsid w:val="00BF7569"/>
    <w:rsid w:val="00C0435F"/>
    <w:rsid w:val="00C13A07"/>
    <w:rsid w:val="00C20ADD"/>
    <w:rsid w:val="00C20D9E"/>
    <w:rsid w:val="00C23653"/>
    <w:rsid w:val="00C24B39"/>
    <w:rsid w:val="00C255DB"/>
    <w:rsid w:val="00C47EDF"/>
    <w:rsid w:val="00C93CE2"/>
    <w:rsid w:val="00C97658"/>
    <w:rsid w:val="00CC6665"/>
    <w:rsid w:val="00CF6580"/>
    <w:rsid w:val="00D062CC"/>
    <w:rsid w:val="00D401F8"/>
    <w:rsid w:val="00D57F66"/>
    <w:rsid w:val="00D62C3E"/>
    <w:rsid w:val="00D7407D"/>
    <w:rsid w:val="00D9165B"/>
    <w:rsid w:val="00D928A3"/>
    <w:rsid w:val="00DF64BF"/>
    <w:rsid w:val="00E05999"/>
    <w:rsid w:val="00E17BFD"/>
    <w:rsid w:val="00E66743"/>
    <w:rsid w:val="00E67FA4"/>
    <w:rsid w:val="00E818DE"/>
    <w:rsid w:val="00EA389C"/>
    <w:rsid w:val="00EA698D"/>
    <w:rsid w:val="00ED2F09"/>
    <w:rsid w:val="00EE56BF"/>
    <w:rsid w:val="00EF0591"/>
    <w:rsid w:val="00F5640C"/>
    <w:rsid w:val="00F61FEC"/>
    <w:rsid w:val="00F846E3"/>
    <w:rsid w:val="00FC4C10"/>
    <w:rsid w:val="00FC66AB"/>
    <w:rsid w:val="00FD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B35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A57B35"/>
    <w:pPr>
      <w:keepNext/>
      <w:outlineLvl w:val="0"/>
    </w:pPr>
    <w:rPr>
      <w:rFonts w:ascii="Arial" w:hAnsi="Arial" w:cs="Arial"/>
      <w:b/>
      <w:lang w:val="de-DE"/>
    </w:rPr>
  </w:style>
  <w:style w:type="paragraph" w:styleId="Ttulo2">
    <w:name w:val="heading 2"/>
    <w:basedOn w:val="Normal"/>
    <w:next w:val="Normal"/>
    <w:qFormat/>
    <w:rsid w:val="00A57B35"/>
    <w:pPr>
      <w:keepNext/>
      <w:outlineLvl w:val="1"/>
    </w:pPr>
    <w:rPr>
      <w:rFonts w:ascii="Arial" w:hAnsi="Arial" w:cs="Arial"/>
      <w:b/>
      <w:bCs/>
      <w:sz w:val="22"/>
      <w:szCs w:val="22"/>
      <w:lang w:val="de-DE"/>
    </w:rPr>
  </w:style>
  <w:style w:type="paragraph" w:styleId="Ttulo3">
    <w:name w:val="heading 3"/>
    <w:basedOn w:val="Normal"/>
    <w:next w:val="Normal"/>
    <w:qFormat/>
    <w:rsid w:val="00A57B35"/>
    <w:pPr>
      <w:keepNext/>
      <w:jc w:val="center"/>
      <w:outlineLvl w:val="2"/>
    </w:pPr>
    <w:rPr>
      <w:rFonts w:ascii="Arial" w:hAnsi="Arial" w:cs="Arial"/>
      <w:b/>
      <w:bCs/>
      <w:lang w:val="de-DE"/>
    </w:rPr>
  </w:style>
  <w:style w:type="paragraph" w:styleId="Ttulo4">
    <w:name w:val="heading 4"/>
    <w:basedOn w:val="Normal"/>
    <w:next w:val="Normal"/>
    <w:qFormat/>
    <w:rsid w:val="00A57B35"/>
    <w:pPr>
      <w:keepNext/>
      <w:jc w:val="center"/>
      <w:outlineLvl w:val="3"/>
    </w:pPr>
    <w:rPr>
      <w:rFonts w:ascii="Arial" w:hAnsi="Arial" w:cs="Arial"/>
      <w:b/>
      <w:sz w:val="3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visitado">
    <w:name w:val="FollowedHyperlink"/>
    <w:basedOn w:val="Fuentedeprrafopredeter"/>
    <w:rsid w:val="00A57B35"/>
    <w:rPr>
      <w:color w:val="800080"/>
      <w:u w:val="single"/>
    </w:rPr>
  </w:style>
  <w:style w:type="character" w:styleId="Hipervnculo">
    <w:name w:val="Hyperlink"/>
    <w:basedOn w:val="Fuentedeprrafopredeter"/>
    <w:rsid w:val="00A57B35"/>
    <w:rPr>
      <w:color w:val="0000FF"/>
      <w:u w:val="single"/>
    </w:rPr>
  </w:style>
  <w:style w:type="table" w:styleId="TablaWeb3">
    <w:name w:val="Table Web 3"/>
    <w:basedOn w:val="Tablanormal"/>
    <w:rsid w:val="0022376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rsid w:val="00D9165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rsid w:val="00D9165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F56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A2374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23741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5B38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B38A4"/>
    <w:rPr>
      <w:rFonts w:ascii="Tahoma" w:hAnsi="Tahoma" w:cs="Tahoma"/>
      <w:sz w:val="16"/>
      <w:szCs w:val="16"/>
      <w:lang w:val="en-US" w:eastAsia="en-US"/>
    </w:rPr>
  </w:style>
  <w:style w:type="character" w:customStyle="1" w:styleId="EstiloCorreo251">
    <w:name w:val="EstiloCorreo251"/>
    <w:basedOn w:val="Fuentedeprrafopredeter"/>
    <w:semiHidden/>
    <w:rsid w:val="00663012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rsid w:val="00F61FE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61FEC"/>
    <w:rPr>
      <w:lang w:val="en-US" w:eastAsia="en-US"/>
    </w:rPr>
  </w:style>
  <w:style w:type="character" w:styleId="Refdenotaalpie">
    <w:name w:val="footnote reference"/>
    <w:basedOn w:val="Fuentedeprrafopredeter"/>
    <w:rsid w:val="00F61FEC"/>
    <w:rPr>
      <w:vertAlign w:val="superscript"/>
    </w:rPr>
  </w:style>
  <w:style w:type="table" w:styleId="Tablaconcolumnas3">
    <w:name w:val="Table Columns 3"/>
    <w:basedOn w:val="Tablanormal"/>
    <w:rsid w:val="003A294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rsid w:val="003A294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iedepginaCar">
    <w:name w:val="Pie de página Car"/>
    <w:basedOn w:val="Fuentedeprrafopredeter"/>
    <w:link w:val="Piedepgina"/>
    <w:uiPriority w:val="99"/>
    <w:rsid w:val="00972876"/>
    <w:rPr>
      <w:sz w:val="24"/>
      <w:szCs w:val="24"/>
      <w:lang w:val="en-US" w:eastAsia="en-US"/>
    </w:rPr>
  </w:style>
  <w:style w:type="table" w:styleId="Sombreadoclaro-nfasis3">
    <w:name w:val="Light Shading Accent 3"/>
    <w:basedOn w:val="Tablanormal"/>
    <w:uiPriority w:val="60"/>
    <w:rsid w:val="0097287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rsid w:val="000C59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BO" w:eastAsia="es-B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c-bolivia.org.bo" TargetMode="External"/><Relationship Id="rId1" Type="http://schemas.openxmlformats.org/officeDocument/2006/relationships/hyperlink" Target="mailto:cfv@bo.fsc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Inscripcion CFV</vt:lpstr>
    </vt:vector>
  </TitlesOfParts>
  <Company>CFV FSC BOLIVIA</Company>
  <LinksUpToDate>false</LinksUpToDate>
  <CharactersWithSpaces>3702</CharactersWithSpaces>
  <SharedDoc>false</SharedDoc>
  <HLinks>
    <vt:vector size="12" baseType="variant">
      <vt:variant>
        <vt:i4>7471228</vt:i4>
      </vt:variant>
      <vt:variant>
        <vt:i4>3</vt:i4>
      </vt:variant>
      <vt:variant>
        <vt:i4>0</vt:i4>
      </vt:variant>
      <vt:variant>
        <vt:i4>5</vt:i4>
      </vt:variant>
      <vt:variant>
        <vt:lpwstr>http://www.fsc-bolivia.org.bo/</vt:lpwstr>
      </vt:variant>
      <vt:variant>
        <vt:lpwstr/>
      </vt:variant>
      <vt:variant>
        <vt:i4>1310825</vt:i4>
      </vt:variant>
      <vt:variant>
        <vt:i4>0</vt:i4>
      </vt:variant>
      <vt:variant>
        <vt:i4>0</vt:i4>
      </vt:variant>
      <vt:variant>
        <vt:i4>5</vt:i4>
      </vt:variant>
      <vt:variant>
        <vt:lpwstr>mailto:cfv@bo.fsc.org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Inscripcion CFV</dc:title>
  <dc:creator>Juan Pablo Baldiviezo</dc:creator>
  <cp:lastModifiedBy>CFV</cp:lastModifiedBy>
  <cp:revision>3</cp:revision>
  <cp:lastPrinted>2011-10-25T15:14:00Z</cp:lastPrinted>
  <dcterms:created xsi:type="dcterms:W3CDTF">2013-10-02T19:50:00Z</dcterms:created>
  <dcterms:modified xsi:type="dcterms:W3CDTF">2013-10-24T16:01:00Z</dcterms:modified>
</cp:coreProperties>
</file>